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31D" w:rsidRPr="002C531D" w:rsidRDefault="002C531D" w:rsidP="002C531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2C531D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2C531D" w:rsidRPr="002C531D" w:rsidRDefault="002C531D" w:rsidP="002C531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2C531D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2C531D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2C531D" w:rsidRPr="002C531D" w:rsidRDefault="002C531D" w:rsidP="002C531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C531D" w:rsidRPr="002C531D" w:rsidRDefault="002C531D" w:rsidP="002C531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2C531D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2C531D" w:rsidRPr="002C531D" w:rsidRDefault="002C531D" w:rsidP="002C531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2C531D" w:rsidRPr="002C531D" w:rsidRDefault="002C531D" w:rsidP="002C53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C531D">
        <w:rPr>
          <w:rFonts w:ascii="Times New Roman" w:hAnsi="Times New Roman" w:cs="Times New Roman"/>
          <w:sz w:val="28"/>
          <w:szCs w:val="28"/>
        </w:rPr>
        <w:t xml:space="preserve">от </w:t>
      </w:r>
      <w:r w:rsidRPr="002C531D">
        <w:rPr>
          <w:rFonts w:ascii="Times New Roman" w:hAnsi="Times New Roman" w:cs="Times New Roman"/>
          <w:sz w:val="26"/>
          <w:szCs w:val="26"/>
        </w:rPr>
        <w:t>2</w:t>
      </w:r>
      <w:r w:rsidR="008E753C">
        <w:rPr>
          <w:rFonts w:ascii="Times New Roman" w:hAnsi="Times New Roman" w:cs="Times New Roman"/>
          <w:sz w:val="26"/>
          <w:szCs w:val="26"/>
        </w:rPr>
        <w:t>8</w:t>
      </w:r>
      <w:r w:rsidRPr="002C531D">
        <w:rPr>
          <w:rFonts w:ascii="Times New Roman" w:hAnsi="Times New Roman" w:cs="Times New Roman"/>
          <w:sz w:val="26"/>
          <w:szCs w:val="26"/>
        </w:rPr>
        <w:t>. 0</w:t>
      </w:r>
      <w:r w:rsidR="001A040A">
        <w:rPr>
          <w:rFonts w:ascii="Times New Roman" w:hAnsi="Times New Roman" w:cs="Times New Roman"/>
          <w:sz w:val="26"/>
          <w:szCs w:val="26"/>
        </w:rPr>
        <w:t>4</w:t>
      </w:r>
      <w:r w:rsidRPr="002C531D">
        <w:rPr>
          <w:rFonts w:ascii="Times New Roman" w:hAnsi="Times New Roman" w:cs="Times New Roman"/>
          <w:sz w:val="26"/>
          <w:szCs w:val="26"/>
        </w:rPr>
        <w:t xml:space="preserve">. 2014 № </w:t>
      </w:r>
      <w:r w:rsidR="008E753C">
        <w:rPr>
          <w:rFonts w:ascii="Times New Roman" w:hAnsi="Times New Roman" w:cs="Times New Roman"/>
          <w:sz w:val="26"/>
          <w:szCs w:val="26"/>
        </w:rPr>
        <w:t>53</w:t>
      </w:r>
    </w:p>
    <w:p w:rsidR="00F52E71" w:rsidRPr="002C531D" w:rsidRDefault="00F52E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52E71" w:rsidRPr="002C531D" w:rsidRDefault="002C53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C531D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="00677020">
        <w:rPr>
          <w:rFonts w:ascii="Times New Roman" w:hAnsi="Times New Roman" w:cs="Times New Roman"/>
          <w:bCs/>
          <w:sz w:val="28"/>
          <w:szCs w:val="28"/>
        </w:rPr>
        <w:t>А</w:t>
      </w:r>
      <w:r w:rsidRPr="002C531D">
        <w:rPr>
          <w:rFonts w:ascii="Times New Roman" w:hAnsi="Times New Roman" w:cs="Times New Roman"/>
          <w:bCs/>
          <w:sz w:val="28"/>
          <w:szCs w:val="28"/>
        </w:rPr>
        <w:t>дминистративного регламента предоставления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м</w:t>
      </w:r>
      <w:r w:rsidRPr="002C531D">
        <w:rPr>
          <w:rFonts w:ascii="Times New Roman" w:hAnsi="Times New Roman" w:cs="Times New Roman"/>
          <w:bCs/>
          <w:sz w:val="28"/>
          <w:szCs w:val="28"/>
        </w:rPr>
        <w:t>униципальной услуги по предоставлению жилых помещений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2C531D">
        <w:rPr>
          <w:rFonts w:ascii="Times New Roman" w:hAnsi="Times New Roman" w:cs="Times New Roman"/>
          <w:bCs/>
          <w:sz w:val="28"/>
          <w:szCs w:val="28"/>
        </w:rPr>
        <w:t>о договору найма жилого помещения муниципального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020">
        <w:rPr>
          <w:rFonts w:ascii="Times New Roman" w:hAnsi="Times New Roman" w:cs="Times New Roman"/>
          <w:bCs/>
          <w:sz w:val="28"/>
          <w:szCs w:val="28"/>
        </w:rPr>
        <w:t>ж</w:t>
      </w:r>
      <w:r w:rsidRPr="002C531D">
        <w:rPr>
          <w:rFonts w:ascii="Times New Roman" w:hAnsi="Times New Roman" w:cs="Times New Roman"/>
          <w:bCs/>
          <w:sz w:val="28"/>
          <w:szCs w:val="28"/>
        </w:rPr>
        <w:t>илищного фонда коммерческого использования</w:t>
      </w:r>
    </w:p>
    <w:p w:rsidR="00F52E71" w:rsidRPr="002C531D" w:rsidRDefault="00F52E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9C5208" w:rsidRDefault="00F52E71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7020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6" w:history="1">
        <w:r w:rsidRPr="00677020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от 27.</w:t>
      </w:r>
      <w:r w:rsidR="00677020"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>07.</w:t>
      </w:r>
      <w:r w:rsidR="00677020"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 xml:space="preserve">2010 </w:t>
      </w:r>
      <w:r w:rsidR="00677020">
        <w:rPr>
          <w:rFonts w:ascii="Times New Roman" w:hAnsi="Times New Roman" w:cs="Times New Roman"/>
          <w:sz w:val="28"/>
          <w:szCs w:val="28"/>
        </w:rPr>
        <w:t>№</w:t>
      </w:r>
      <w:r w:rsidRPr="00677020">
        <w:rPr>
          <w:rFonts w:ascii="Times New Roman" w:hAnsi="Times New Roman" w:cs="Times New Roman"/>
          <w:sz w:val="28"/>
          <w:szCs w:val="28"/>
        </w:rPr>
        <w:t xml:space="preserve"> 210-</w:t>
      </w:r>
      <w:r w:rsidR="00677020"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 xml:space="preserve">ФЗ </w:t>
      </w:r>
      <w:r w:rsidR="00677020">
        <w:rPr>
          <w:rFonts w:ascii="Times New Roman" w:hAnsi="Times New Roman" w:cs="Times New Roman"/>
          <w:sz w:val="28"/>
          <w:szCs w:val="28"/>
        </w:rPr>
        <w:t>«</w:t>
      </w:r>
      <w:r w:rsidRPr="00677020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677020">
        <w:rPr>
          <w:rFonts w:ascii="Times New Roman" w:hAnsi="Times New Roman" w:cs="Times New Roman"/>
          <w:sz w:val="28"/>
          <w:szCs w:val="28"/>
        </w:rPr>
        <w:t>»</w:t>
      </w:r>
      <w:r w:rsidRPr="00677020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677020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16.</w:t>
      </w:r>
      <w:r w:rsidR="00677020"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>05.</w:t>
      </w:r>
      <w:r w:rsidR="00677020"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 xml:space="preserve">2011 </w:t>
      </w:r>
      <w:r w:rsidR="00677020">
        <w:rPr>
          <w:rFonts w:ascii="Times New Roman" w:hAnsi="Times New Roman" w:cs="Times New Roman"/>
          <w:sz w:val="28"/>
          <w:szCs w:val="28"/>
        </w:rPr>
        <w:t>№</w:t>
      </w:r>
      <w:r w:rsidRPr="00677020">
        <w:rPr>
          <w:rFonts w:ascii="Times New Roman" w:hAnsi="Times New Roman" w:cs="Times New Roman"/>
          <w:sz w:val="28"/>
          <w:szCs w:val="28"/>
        </w:rPr>
        <w:t xml:space="preserve"> 373 </w:t>
      </w:r>
      <w:r w:rsidR="00677020">
        <w:rPr>
          <w:rFonts w:ascii="Times New Roman" w:hAnsi="Times New Roman" w:cs="Times New Roman"/>
          <w:sz w:val="28"/>
          <w:szCs w:val="28"/>
        </w:rPr>
        <w:t>«</w:t>
      </w:r>
      <w:r w:rsidRPr="00677020">
        <w:rPr>
          <w:rFonts w:ascii="Times New Roman" w:hAnsi="Times New Roman" w:cs="Times New Roman"/>
          <w:sz w:val="28"/>
          <w:szCs w:val="28"/>
        </w:rPr>
        <w:t xml:space="preserve">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услуг", </w:t>
      </w:r>
      <w:hyperlink r:id="rId8" w:history="1">
        <w:r w:rsidRPr="00677020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677020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677020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677020">
        <w:rPr>
          <w:rFonts w:ascii="Times New Roman" w:hAnsi="Times New Roman" w:cs="Times New Roman"/>
          <w:sz w:val="28"/>
          <w:szCs w:val="28"/>
        </w:rPr>
        <w:t>ик</w:t>
      </w:r>
      <w:r w:rsidRPr="00677020">
        <w:rPr>
          <w:rFonts w:ascii="Times New Roman" w:hAnsi="Times New Roman" w:cs="Times New Roman"/>
          <w:sz w:val="28"/>
          <w:szCs w:val="28"/>
        </w:rPr>
        <w:t xml:space="preserve"> от </w:t>
      </w:r>
      <w:r w:rsidR="009C5208">
        <w:rPr>
          <w:rFonts w:ascii="Times New Roman" w:hAnsi="Times New Roman" w:cs="Times New Roman"/>
          <w:sz w:val="28"/>
          <w:szCs w:val="28"/>
        </w:rPr>
        <w:t>01. 09. 2010</w:t>
      </w:r>
      <w:r w:rsidRPr="00677020">
        <w:rPr>
          <w:rFonts w:ascii="Times New Roman" w:hAnsi="Times New Roman" w:cs="Times New Roman"/>
          <w:sz w:val="28"/>
          <w:szCs w:val="28"/>
        </w:rPr>
        <w:t xml:space="preserve"> </w:t>
      </w:r>
      <w:r w:rsidR="009C5208">
        <w:rPr>
          <w:rFonts w:ascii="Times New Roman" w:hAnsi="Times New Roman" w:cs="Times New Roman"/>
          <w:sz w:val="28"/>
          <w:szCs w:val="28"/>
        </w:rPr>
        <w:t>№</w:t>
      </w:r>
      <w:r w:rsidRPr="00677020">
        <w:rPr>
          <w:rFonts w:ascii="Times New Roman" w:hAnsi="Times New Roman" w:cs="Times New Roman"/>
          <w:sz w:val="28"/>
          <w:szCs w:val="28"/>
        </w:rPr>
        <w:t xml:space="preserve"> </w:t>
      </w:r>
      <w:r w:rsidR="009C5208">
        <w:rPr>
          <w:rFonts w:ascii="Times New Roman" w:hAnsi="Times New Roman" w:cs="Times New Roman"/>
          <w:sz w:val="28"/>
          <w:szCs w:val="28"/>
        </w:rPr>
        <w:t>47</w:t>
      </w:r>
      <w:r w:rsidRPr="00677020">
        <w:rPr>
          <w:rFonts w:ascii="Times New Roman" w:hAnsi="Times New Roman" w:cs="Times New Roman"/>
          <w:sz w:val="28"/>
          <w:szCs w:val="28"/>
        </w:rPr>
        <w:t xml:space="preserve"> "О</w:t>
      </w:r>
      <w:r w:rsidR="009C5208">
        <w:rPr>
          <w:rFonts w:ascii="Times New Roman" w:hAnsi="Times New Roman" w:cs="Times New Roman"/>
          <w:sz w:val="28"/>
          <w:szCs w:val="28"/>
        </w:rPr>
        <w:t xml:space="preserve">б </w:t>
      </w:r>
      <w:r w:rsidRPr="00677020">
        <w:rPr>
          <w:rFonts w:ascii="Times New Roman" w:hAnsi="Times New Roman" w:cs="Times New Roman"/>
          <w:sz w:val="28"/>
          <w:szCs w:val="28"/>
        </w:rPr>
        <w:t xml:space="preserve">утверждении </w:t>
      </w:r>
      <w:r w:rsidR="009C5208">
        <w:rPr>
          <w:rFonts w:ascii="Times New Roman" w:hAnsi="Times New Roman" w:cs="Times New Roman"/>
          <w:sz w:val="28"/>
          <w:szCs w:val="28"/>
        </w:rPr>
        <w:t>Порядка разработки и утверждения административных регламентов исполнения муниципальных функций (предоставления муниципальных услуг) в муниципальном образовании рабочего поселка</w:t>
      </w:r>
      <w:proofErr w:type="gramStart"/>
      <w:r w:rsidR="009C520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9C5208">
        <w:rPr>
          <w:rFonts w:ascii="Times New Roman" w:hAnsi="Times New Roman" w:cs="Times New Roman"/>
          <w:sz w:val="28"/>
          <w:szCs w:val="28"/>
        </w:rPr>
        <w:t>ик</w:t>
      </w:r>
      <w:r w:rsidRPr="00677020">
        <w:rPr>
          <w:rFonts w:ascii="Times New Roman" w:hAnsi="Times New Roman" w:cs="Times New Roman"/>
          <w:sz w:val="28"/>
          <w:szCs w:val="28"/>
        </w:rPr>
        <w:t>"</w:t>
      </w:r>
      <w:r w:rsidR="009C5208">
        <w:rPr>
          <w:rFonts w:ascii="Times New Roman" w:hAnsi="Times New Roman" w:cs="Times New Roman"/>
          <w:sz w:val="28"/>
          <w:szCs w:val="28"/>
        </w:rPr>
        <w:t>, администрация рабочего поселка Чик,</w:t>
      </w:r>
    </w:p>
    <w:p w:rsidR="00F52E71" w:rsidRPr="009C5208" w:rsidRDefault="009C5208" w:rsidP="009C520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5208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F52E71" w:rsidRPr="00677020" w:rsidRDefault="00F52E71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7020">
        <w:rPr>
          <w:rFonts w:ascii="Times New Roman" w:hAnsi="Times New Roman" w:cs="Times New Roman"/>
          <w:sz w:val="28"/>
          <w:szCs w:val="28"/>
        </w:rPr>
        <w:t xml:space="preserve">1. Утвердить прилагаемый Административный </w:t>
      </w:r>
      <w:hyperlink w:anchor="Par33" w:history="1">
        <w:r w:rsidRPr="009C5208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по предоставлению жилых помещений по договору найма жилого помещения муниципального жилищного фонда коммерческого использования (дале</w:t>
      </w:r>
      <w:proofErr w:type="gramStart"/>
      <w:r w:rsidRPr="00677020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677020">
        <w:rPr>
          <w:rFonts w:ascii="Times New Roman" w:hAnsi="Times New Roman" w:cs="Times New Roman"/>
          <w:sz w:val="28"/>
          <w:szCs w:val="28"/>
        </w:rPr>
        <w:t xml:space="preserve"> Административный регламент).</w:t>
      </w:r>
    </w:p>
    <w:p w:rsidR="00F52E71" w:rsidRPr="00677020" w:rsidRDefault="00F52E71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7020">
        <w:rPr>
          <w:rFonts w:ascii="Times New Roman" w:hAnsi="Times New Roman" w:cs="Times New Roman"/>
          <w:sz w:val="28"/>
          <w:szCs w:val="28"/>
        </w:rPr>
        <w:t xml:space="preserve">3. Опубликовать настоящее постановление в </w:t>
      </w:r>
      <w:r w:rsidR="009C5208">
        <w:rPr>
          <w:rFonts w:ascii="Times New Roman" w:hAnsi="Times New Roman" w:cs="Times New Roman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 w:rsidR="009C520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9C5208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9C5208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9C520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Pr="00677020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1A040A">
        <w:rPr>
          <w:rFonts w:ascii="Times New Roman" w:hAnsi="Times New Roman" w:cs="Times New Roman"/>
          <w:sz w:val="28"/>
          <w:szCs w:val="28"/>
        </w:rPr>
        <w:t>рабочего поселка Чик</w:t>
      </w:r>
      <w:r w:rsidRPr="00677020">
        <w:rPr>
          <w:rFonts w:ascii="Times New Roman" w:hAnsi="Times New Roman" w:cs="Times New Roman"/>
          <w:sz w:val="28"/>
          <w:szCs w:val="28"/>
        </w:rPr>
        <w:t>.</w:t>
      </w:r>
    </w:p>
    <w:p w:rsidR="00F52E71" w:rsidRDefault="00F52E71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7020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6770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77020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 w:rsidR="001A040A">
        <w:rPr>
          <w:rFonts w:ascii="Times New Roman" w:hAnsi="Times New Roman" w:cs="Times New Roman"/>
          <w:sz w:val="28"/>
          <w:szCs w:val="28"/>
        </w:rPr>
        <w:t xml:space="preserve">ведущего специалиста </w:t>
      </w:r>
      <w:proofErr w:type="spellStart"/>
      <w:r w:rsidR="001A040A">
        <w:rPr>
          <w:rFonts w:ascii="Times New Roman" w:hAnsi="Times New Roman" w:cs="Times New Roman"/>
          <w:sz w:val="28"/>
          <w:szCs w:val="28"/>
        </w:rPr>
        <w:t>Беловодскую</w:t>
      </w:r>
      <w:proofErr w:type="spellEnd"/>
      <w:r w:rsidR="001A040A">
        <w:rPr>
          <w:rFonts w:ascii="Times New Roman" w:hAnsi="Times New Roman" w:cs="Times New Roman"/>
          <w:sz w:val="28"/>
          <w:szCs w:val="28"/>
        </w:rPr>
        <w:t xml:space="preserve"> Т. А.</w:t>
      </w:r>
    </w:p>
    <w:p w:rsidR="001A040A" w:rsidRDefault="001A040A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A040A" w:rsidRDefault="001A040A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A040A" w:rsidRDefault="001A040A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A040A" w:rsidRPr="00677020" w:rsidRDefault="001A040A" w:rsidP="009C520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F52E71" w:rsidRPr="002C531D" w:rsidRDefault="00F52E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1A040A" w:rsidRDefault="001A040A">
      <w:pPr>
        <w:rPr>
          <w:rFonts w:ascii="Times New Roman" w:hAnsi="Times New Roman" w:cs="Times New Roman"/>
        </w:rPr>
      </w:pPr>
      <w:bookmarkStart w:id="0" w:name="Par28"/>
      <w:bookmarkEnd w:id="0"/>
      <w:r>
        <w:rPr>
          <w:rFonts w:ascii="Times New Roman" w:hAnsi="Times New Roman" w:cs="Times New Roman"/>
        </w:rPr>
        <w:br w:type="page"/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left="6237"/>
        <w:outlineLvl w:val="0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A040A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1A040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1A040A">
        <w:rPr>
          <w:rFonts w:ascii="Times New Roman" w:hAnsi="Times New Roman" w:cs="Times New Roman"/>
          <w:sz w:val="28"/>
          <w:szCs w:val="28"/>
        </w:rPr>
        <w:t>ик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от </w:t>
      </w:r>
      <w:r w:rsidR="001A040A">
        <w:rPr>
          <w:rFonts w:ascii="Times New Roman" w:hAnsi="Times New Roman" w:cs="Times New Roman"/>
          <w:sz w:val="28"/>
          <w:szCs w:val="28"/>
        </w:rPr>
        <w:t>2</w:t>
      </w:r>
      <w:r w:rsidR="008D745D">
        <w:rPr>
          <w:rFonts w:ascii="Times New Roman" w:hAnsi="Times New Roman" w:cs="Times New Roman"/>
          <w:sz w:val="28"/>
          <w:szCs w:val="28"/>
        </w:rPr>
        <w:t>8</w:t>
      </w:r>
      <w:r w:rsidRPr="001A040A">
        <w:rPr>
          <w:rFonts w:ascii="Times New Roman" w:hAnsi="Times New Roman" w:cs="Times New Roman"/>
          <w:sz w:val="28"/>
          <w:szCs w:val="28"/>
        </w:rPr>
        <w:t>.</w:t>
      </w:r>
      <w:r w:rsidR="001A040A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04.</w:t>
      </w:r>
      <w:r w:rsidR="001A040A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201</w:t>
      </w:r>
      <w:r w:rsidR="008D745D">
        <w:rPr>
          <w:rFonts w:ascii="Times New Roman" w:hAnsi="Times New Roman" w:cs="Times New Roman"/>
          <w:sz w:val="28"/>
          <w:szCs w:val="28"/>
        </w:rPr>
        <w:t>4</w:t>
      </w:r>
      <w:r w:rsidRPr="001A040A">
        <w:rPr>
          <w:rFonts w:ascii="Times New Roman" w:hAnsi="Times New Roman" w:cs="Times New Roman"/>
          <w:sz w:val="28"/>
          <w:szCs w:val="28"/>
        </w:rPr>
        <w:t xml:space="preserve"> </w:t>
      </w:r>
      <w:r w:rsidR="001A040A">
        <w:rPr>
          <w:rFonts w:ascii="Times New Roman" w:hAnsi="Times New Roman" w:cs="Times New Roman"/>
          <w:sz w:val="28"/>
          <w:szCs w:val="28"/>
        </w:rPr>
        <w:t>№</w:t>
      </w:r>
      <w:r w:rsidR="008D745D">
        <w:rPr>
          <w:rFonts w:ascii="Times New Roman" w:hAnsi="Times New Roman" w:cs="Times New Roman"/>
          <w:sz w:val="28"/>
          <w:szCs w:val="28"/>
        </w:rPr>
        <w:t xml:space="preserve"> 53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</w:p>
    <w:p w:rsidR="001A040A" w:rsidRDefault="001A04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1" w:name="Par33"/>
      <w:bookmarkEnd w:id="1"/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2C531D">
        <w:rPr>
          <w:rFonts w:ascii="Times New Roman" w:hAnsi="Times New Roman" w:cs="Times New Roman"/>
          <w:bCs/>
          <w:sz w:val="28"/>
          <w:szCs w:val="28"/>
        </w:rPr>
        <w:t>дминистративн</w:t>
      </w:r>
      <w:r>
        <w:rPr>
          <w:rFonts w:ascii="Times New Roman" w:hAnsi="Times New Roman" w:cs="Times New Roman"/>
          <w:bCs/>
          <w:sz w:val="28"/>
          <w:szCs w:val="28"/>
        </w:rPr>
        <w:t>ый</w:t>
      </w:r>
      <w:r w:rsidRPr="002C531D">
        <w:rPr>
          <w:rFonts w:ascii="Times New Roman" w:hAnsi="Times New Roman" w:cs="Times New Roman"/>
          <w:bCs/>
          <w:sz w:val="28"/>
          <w:szCs w:val="28"/>
        </w:rPr>
        <w:t xml:space="preserve"> регламент</w:t>
      </w:r>
    </w:p>
    <w:p w:rsidR="00F52E71" w:rsidRPr="002C531D" w:rsidRDefault="001A04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2C531D"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м</w:t>
      </w:r>
      <w:r w:rsidRPr="002C531D">
        <w:rPr>
          <w:rFonts w:ascii="Times New Roman" w:hAnsi="Times New Roman" w:cs="Times New Roman"/>
          <w:bCs/>
          <w:sz w:val="28"/>
          <w:szCs w:val="28"/>
        </w:rPr>
        <w:t>униципальной услуги по предоставлению жилых помещений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2C531D">
        <w:rPr>
          <w:rFonts w:ascii="Times New Roman" w:hAnsi="Times New Roman" w:cs="Times New Roman"/>
          <w:bCs/>
          <w:sz w:val="28"/>
          <w:szCs w:val="28"/>
        </w:rPr>
        <w:t>о договору найма жилого помещения муниципального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ж</w:t>
      </w:r>
      <w:r w:rsidRPr="002C531D">
        <w:rPr>
          <w:rFonts w:ascii="Times New Roman" w:hAnsi="Times New Roman" w:cs="Times New Roman"/>
          <w:bCs/>
          <w:sz w:val="28"/>
          <w:szCs w:val="28"/>
        </w:rPr>
        <w:t>илищного фонда коммерческого использования</w:t>
      </w:r>
    </w:p>
    <w:p w:rsidR="00F52E71" w:rsidRPr="002C531D" w:rsidRDefault="00F52E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F52E71" w:rsidRPr="001A040A" w:rsidRDefault="00F52E7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ar41"/>
      <w:bookmarkEnd w:id="2"/>
      <w:r w:rsidRPr="001A040A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1.1. Административный регламент предоставления муниципальной услуги по предоставлению жилых помещений по договору найма жилого помещения муниципального жилищного фонда коммерческого использования (дале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е</w:t>
      </w:r>
      <w:r w:rsidR="001A040A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150466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="001504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1504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1A040A">
        <w:rPr>
          <w:rFonts w:ascii="Times New Roman" w:hAnsi="Times New Roman" w:cs="Times New Roman"/>
          <w:sz w:val="28"/>
          <w:szCs w:val="28"/>
        </w:rPr>
        <w:t xml:space="preserve"> (далее- Администрация), специалистами, предоставляющими муниципальную услугу, и физическими лицами- получателями муниципальной услуги, а также организациями, участвующими в процессе предоставления муниципальной услуги.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Предоставление муниципальной усл</w:t>
      </w:r>
      <w:r w:rsidR="00150466">
        <w:rPr>
          <w:rFonts w:ascii="Times New Roman" w:hAnsi="Times New Roman" w:cs="Times New Roman"/>
          <w:sz w:val="28"/>
          <w:szCs w:val="28"/>
        </w:rPr>
        <w:t>уги осуществляет Администрация.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1.2. Заявителями на предоставление муниципальной услуги выступают физические лица, желающие получить жилое помещение по договору найма жилого помещения муниципального жилищного фонда коммерческого использования </w:t>
      </w:r>
      <w:r w:rsidR="00150466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1A040A">
        <w:rPr>
          <w:rFonts w:ascii="Times New Roman" w:hAnsi="Times New Roman" w:cs="Times New Roman"/>
          <w:sz w:val="28"/>
          <w:szCs w:val="28"/>
        </w:rPr>
        <w:t xml:space="preserve"> (дале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договор найма).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1.3. Порядок информирования о правилах предоставления муниципальной услуги: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Местонахождение</w:t>
      </w:r>
      <w:r w:rsidR="00150466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1A040A">
        <w:rPr>
          <w:rFonts w:ascii="Times New Roman" w:hAnsi="Times New Roman" w:cs="Times New Roman"/>
          <w:sz w:val="28"/>
          <w:szCs w:val="28"/>
        </w:rPr>
        <w:t>: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40A">
        <w:rPr>
          <w:rFonts w:ascii="Times New Roman" w:hAnsi="Times New Roman" w:cs="Times New Roman"/>
          <w:sz w:val="28"/>
          <w:szCs w:val="28"/>
        </w:rPr>
        <w:t>63</w:t>
      </w:r>
      <w:r w:rsidR="00150466">
        <w:rPr>
          <w:rFonts w:ascii="Times New Roman" w:hAnsi="Times New Roman" w:cs="Times New Roman"/>
          <w:sz w:val="28"/>
          <w:szCs w:val="28"/>
        </w:rPr>
        <w:t>2662</w:t>
      </w:r>
      <w:r w:rsidRPr="001A040A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proofErr w:type="spellStart"/>
      <w:r w:rsidR="0015046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="00150466">
        <w:rPr>
          <w:rFonts w:ascii="Times New Roman" w:hAnsi="Times New Roman" w:cs="Times New Roman"/>
          <w:sz w:val="28"/>
          <w:szCs w:val="28"/>
        </w:rPr>
        <w:t xml:space="preserve"> район, р. п. Чик</w:t>
      </w:r>
      <w:r w:rsidRPr="001A040A">
        <w:rPr>
          <w:rFonts w:ascii="Times New Roman" w:hAnsi="Times New Roman" w:cs="Times New Roman"/>
          <w:sz w:val="28"/>
          <w:szCs w:val="28"/>
        </w:rPr>
        <w:t xml:space="preserve">, ул. </w:t>
      </w:r>
      <w:r w:rsidR="00150466">
        <w:rPr>
          <w:rFonts w:ascii="Times New Roman" w:hAnsi="Times New Roman" w:cs="Times New Roman"/>
          <w:sz w:val="28"/>
          <w:szCs w:val="28"/>
        </w:rPr>
        <w:t>Садовая</w:t>
      </w:r>
      <w:r w:rsidRPr="001A040A">
        <w:rPr>
          <w:rFonts w:ascii="Times New Roman" w:hAnsi="Times New Roman" w:cs="Times New Roman"/>
          <w:sz w:val="28"/>
          <w:szCs w:val="28"/>
        </w:rPr>
        <w:t xml:space="preserve">, д. </w:t>
      </w:r>
      <w:r w:rsidR="00150466">
        <w:rPr>
          <w:rFonts w:ascii="Times New Roman" w:hAnsi="Times New Roman" w:cs="Times New Roman"/>
          <w:sz w:val="28"/>
          <w:szCs w:val="28"/>
        </w:rPr>
        <w:t>2а</w:t>
      </w:r>
      <w:r w:rsidRPr="001A040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52E71" w:rsidRPr="001A040A" w:rsidRDefault="00150466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Часы приема:</w:t>
      </w:r>
    </w:p>
    <w:p w:rsidR="00F52E71" w:rsidRPr="001A040A" w:rsidRDefault="00150466" w:rsidP="001A040A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F52E71" w:rsidRPr="001A040A">
        <w:rPr>
          <w:rFonts w:ascii="Times New Roman" w:hAnsi="Times New Roman" w:cs="Times New Roman"/>
          <w:sz w:val="28"/>
          <w:szCs w:val="28"/>
        </w:rPr>
        <w:t>онедельни</w:t>
      </w:r>
      <w:proofErr w:type="gramStart"/>
      <w:r w:rsidR="00F52E71" w:rsidRPr="001A040A">
        <w:rPr>
          <w:rFonts w:ascii="Times New Roman" w:hAnsi="Times New Roman" w:cs="Times New Roman"/>
          <w:sz w:val="28"/>
          <w:szCs w:val="28"/>
        </w:rPr>
        <w:t>к</w:t>
      </w:r>
      <w:r w:rsidR="00C9337C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C9337C">
        <w:rPr>
          <w:rFonts w:ascii="Times New Roman" w:hAnsi="Times New Roman" w:cs="Times New Roman"/>
          <w:sz w:val="28"/>
          <w:szCs w:val="28"/>
        </w:rPr>
        <w:t xml:space="preserve"> четверг-</w:t>
      </w:r>
      <w:r w:rsidR="00F52E71" w:rsidRPr="001A040A">
        <w:rPr>
          <w:rFonts w:ascii="Times New Roman" w:hAnsi="Times New Roman" w:cs="Times New Roman"/>
          <w:sz w:val="28"/>
          <w:szCs w:val="28"/>
        </w:rPr>
        <w:t xml:space="preserve">  с 08.00 до 17.00</w:t>
      </w:r>
    </w:p>
    <w:p w:rsidR="00C9337C" w:rsidRDefault="00C9337C" w:rsidP="001A040A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пятница- с 08.00 до 16.00</w:t>
      </w:r>
    </w:p>
    <w:p w:rsidR="00F52E71" w:rsidRPr="001A040A" w:rsidRDefault="00C9337C" w:rsidP="001A040A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52E71" w:rsidRPr="001A04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F52E71" w:rsidRPr="001A040A">
        <w:rPr>
          <w:rFonts w:ascii="Times New Roman" w:hAnsi="Times New Roman" w:cs="Times New Roman"/>
          <w:sz w:val="28"/>
          <w:szCs w:val="28"/>
        </w:rPr>
        <w:t>ерерыв</w:t>
      </w:r>
      <w:r>
        <w:rPr>
          <w:rFonts w:ascii="Times New Roman" w:hAnsi="Times New Roman" w:cs="Times New Roman"/>
          <w:sz w:val="28"/>
          <w:szCs w:val="28"/>
        </w:rPr>
        <w:t>-</w:t>
      </w:r>
      <w:r w:rsidR="00F52E71" w:rsidRPr="001A040A">
        <w:rPr>
          <w:rFonts w:ascii="Times New Roman" w:hAnsi="Times New Roman" w:cs="Times New Roman"/>
          <w:sz w:val="28"/>
          <w:szCs w:val="28"/>
        </w:rPr>
        <w:t xml:space="preserve"> с 1</w:t>
      </w:r>
      <w:r>
        <w:rPr>
          <w:rFonts w:ascii="Times New Roman" w:hAnsi="Times New Roman" w:cs="Times New Roman"/>
          <w:sz w:val="28"/>
          <w:szCs w:val="28"/>
        </w:rPr>
        <w:t>2</w:t>
      </w:r>
      <w:r w:rsidR="00F52E71" w:rsidRPr="001A040A">
        <w:rPr>
          <w:rFonts w:ascii="Times New Roman" w:hAnsi="Times New Roman" w:cs="Times New Roman"/>
          <w:sz w:val="28"/>
          <w:szCs w:val="28"/>
        </w:rPr>
        <w:t>.00 до 1</w:t>
      </w:r>
      <w:r>
        <w:rPr>
          <w:rFonts w:ascii="Times New Roman" w:hAnsi="Times New Roman" w:cs="Times New Roman"/>
          <w:sz w:val="28"/>
          <w:szCs w:val="28"/>
        </w:rPr>
        <w:t>3</w:t>
      </w:r>
      <w:r w:rsidR="00F52E71" w:rsidRPr="001A040A">
        <w:rPr>
          <w:rFonts w:ascii="Times New Roman" w:hAnsi="Times New Roman" w:cs="Times New Roman"/>
          <w:sz w:val="28"/>
          <w:szCs w:val="28"/>
        </w:rPr>
        <w:t>.00.</w:t>
      </w:r>
    </w:p>
    <w:p w:rsidR="00F52E71" w:rsidRPr="00374A3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Адрес официального интернет-</w:t>
      </w:r>
      <w:r w:rsidR="00C9337C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сайта Администрации: </w:t>
      </w:r>
      <w:hyperlink r:id="rId9" w:history="1">
        <w:r w:rsidR="00C9337C" w:rsidRPr="00C9337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</w:rPr>
          <w:t>http:/</w:t>
        </w:r>
        <w:bookmarkStart w:id="3" w:name="_GoBack"/>
        <w:bookmarkEnd w:id="3"/>
        <w:r w:rsidR="00C9337C" w:rsidRPr="00C9337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</w:rPr>
          <w:t>/</w:t>
        </w:r>
        <w:r w:rsidR="00C9337C" w:rsidRPr="00C9337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adm</w:t>
        </w:r>
        <w:r w:rsidR="00C9337C" w:rsidRPr="00C9337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</w:rPr>
          <w:t>-</w:t>
        </w:r>
        <w:r w:rsidR="00C9337C" w:rsidRPr="00C9337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chik</w:t>
        </w:r>
        <w:r w:rsidR="00C9337C" w:rsidRPr="00C9337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r w:rsidR="00C9337C" w:rsidRPr="00C9337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</w:hyperlink>
      <w:r w:rsidRPr="001A040A">
        <w:rPr>
          <w:rFonts w:ascii="Times New Roman" w:hAnsi="Times New Roman" w:cs="Times New Roman"/>
          <w:sz w:val="28"/>
          <w:szCs w:val="28"/>
        </w:rPr>
        <w:t>,</w:t>
      </w:r>
      <w:r w:rsidR="00374A3A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 адрес электронной почты </w:t>
      </w:r>
      <w:hyperlink r:id="rId10" w:history="1">
        <w:r w:rsidR="00374A3A" w:rsidRPr="003B52C1">
          <w:rPr>
            <w:rStyle w:val="a3"/>
            <w:rFonts w:ascii="Times New Roman" w:hAnsi="Times New Roman"/>
            <w:sz w:val="28"/>
            <w:szCs w:val="28"/>
            <w:lang w:val="en-US"/>
          </w:rPr>
          <w:t>adm</w:t>
        </w:r>
        <w:r w:rsidR="00374A3A" w:rsidRPr="003B52C1">
          <w:rPr>
            <w:rStyle w:val="a3"/>
            <w:rFonts w:ascii="Times New Roman" w:hAnsi="Times New Roman"/>
            <w:sz w:val="28"/>
            <w:szCs w:val="28"/>
          </w:rPr>
          <w:t>_</w:t>
        </w:r>
        <w:r w:rsidR="00374A3A" w:rsidRPr="003B52C1">
          <w:rPr>
            <w:rStyle w:val="a3"/>
            <w:rFonts w:ascii="Times New Roman" w:hAnsi="Times New Roman"/>
            <w:sz w:val="28"/>
            <w:szCs w:val="28"/>
            <w:lang w:val="en-US"/>
          </w:rPr>
          <w:t>chik</w:t>
        </w:r>
        <w:r w:rsidR="00374A3A" w:rsidRPr="003B52C1">
          <w:rPr>
            <w:rStyle w:val="a3"/>
            <w:rFonts w:ascii="Times New Roman" w:hAnsi="Times New Roman"/>
            <w:sz w:val="28"/>
            <w:szCs w:val="28"/>
          </w:rPr>
          <w:t>@</w:t>
        </w:r>
        <w:r w:rsidR="00374A3A" w:rsidRPr="003B52C1">
          <w:rPr>
            <w:rStyle w:val="a3"/>
            <w:rFonts w:ascii="Times New Roman" w:hAnsi="Times New Roman"/>
            <w:sz w:val="28"/>
            <w:szCs w:val="28"/>
            <w:lang w:val="en-US"/>
          </w:rPr>
          <w:t>mail</w:t>
        </w:r>
        <w:r w:rsidR="00374A3A" w:rsidRPr="003B52C1">
          <w:rPr>
            <w:rStyle w:val="a3"/>
            <w:rFonts w:ascii="Times New Roman" w:hAnsi="Times New Roman"/>
            <w:sz w:val="28"/>
            <w:szCs w:val="28"/>
          </w:rPr>
          <w:t>.</w:t>
        </w:r>
        <w:r w:rsidR="00374A3A" w:rsidRPr="003B52C1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  <w:r w:rsidR="00374A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Информация, размещаемая на официальном интернет-</w:t>
      </w:r>
      <w:r w:rsidR="00C9337C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сайте и информационном стенде </w:t>
      </w:r>
      <w:r w:rsidR="00C9337C">
        <w:rPr>
          <w:rFonts w:ascii="Times New Roman" w:hAnsi="Times New Roman" w:cs="Times New Roman"/>
          <w:sz w:val="28"/>
          <w:szCs w:val="28"/>
        </w:rPr>
        <w:t>Администрации</w:t>
      </w:r>
      <w:r w:rsidRPr="001A040A">
        <w:rPr>
          <w:rFonts w:ascii="Times New Roman" w:hAnsi="Times New Roman" w:cs="Times New Roman"/>
          <w:sz w:val="28"/>
          <w:szCs w:val="28"/>
        </w:rPr>
        <w:t>, обновляется по мере ее изменения.</w:t>
      </w:r>
    </w:p>
    <w:p w:rsidR="00F52E71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D9180A" w:rsidRPr="001A040A" w:rsidRDefault="00D9180A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Администрации;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посредством размещения на информационном стенде и официальном сайте Администрации в сети Интернет;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электронного информирования;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с использованием средств телефонной, почтовой связи.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Для получения информации о муниципальной услуге, порядке </w:t>
      </w:r>
      <w:r w:rsidRPr="001A040A">
        <w:rPr>
          <w:rFonts w:ascii="Times New Roman" w:hAnsi="Times New Roman" w:cs="Times New Roman"/>
          <w:sz w:val="28"/>
          <w:szCs w:val="28"/>
        </w:rPr>
        <w:lastRenderedPageBreak/>
        <w:t>предоставления, ходе предоставления муниципальной услуги заявители вправе обращаться: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в устной форме лично или по телефону;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в письменной форме почтой;</w:t>
      </w:r>
    </w:p>
    <w:p w:rsidR="00F52E71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посредством электронной почты</w:t>
      </w:r>
      <w:r w:rsidR="00D9180A">
        <w:rPr>
          <w:rFonts w:ascii="Times New Roman" w:hAnsi="Times New Roman" w:cs="Times New Roman"/>
          <w:sz w:val="28"/>
          <w:szCs w:val="28"/>
        </w:rPr>
        <w:t>;</w:t>
      </w:r>
    </w:p>
    <w:p w:rsidR="00D9180A" w:rsidRDefault="00D9180A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официальном сайте Администрации в информационн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телекоммуникационной сети «Интернет»;</w:t>
      </w:r>
    </w:p>
    <w:p w:rsidR="00D9180A" w:rsidRDefault="00D9180A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использованием Единого портала государственных и муниципальных услуг;</w:t>
      </w:r>
    </w:p>
    <w:p w:rsidR="00D9180A" w:rsidRPr="001A040A" w:rsidRDefault="00D9180A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через МФЦ</w:t>
      </w:r>
      <w:r w:rsidR="00DB6462">
        <w:rPr>
          <w:rFonts w:ascii="Times New Roman" w:hAnsi="Times New Roman" w:cs="Times New Roman"/>
          <w:sz w:val="28"/>
          <w:szCs w:val="28"/>
        </w:rPr>
        <w:t>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Информирование проводится в двух формах: 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устной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и письменной</w:t>
      </w:r>
      <w:r w:rsidR="00B14567">
        <w:rPr>
          <w:rFonts w:ascii="Times New Roman" w:hAnsi="Times New Roman" w:cs="Times New Roman"/>
          <w:sz w:val="28"/>
          <w:szCs w:val="28"/>
        </w:rPr>
        <w:t>, непосредственно оператору МФЦ в бумажном виде</w:t>
      </w:r>
      <w:r w:rsidRPr="001A040A">
        <w:rPr>
          <w:rFonts w:ascii="Times New Roman" w:hAnsi="Times New Roman" w:cs="Times New Roman"/>
          <w:sz w:val="28"/>
          <w:szCs w:val="28"/>
        </w:rPr>
        <w:t>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</w:t>
      </w:r>
      <w:r w:rsidR="00D62CA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1A040A">
        <w:rPr>
          <w:rFonts w:ascii="Times New Roman" w:hAnsi="Times New Roman" w:cs="Times New Roman"/>
          <w:sz w:val="28"/>
          <w:szCs w:val="28"/>
        </w:rPr>
        <w:t>, в которое поступил звонок, и фамилии специалиста, принявшего телефонный звонок.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продолжительное время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Письменный ответ на обращение подписывается Главой </w:t>
      </w:r>
      <w:r w:rsidR="00B757DD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="00B757DD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B757D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1A040A">
        <w:rPr>
          <w:rFonts w:ascii="Times New Roman" w:hAnsi="Times New Roman" w:cs="Times New Roman"/>
          <w:sz w:val="28"/>
          <w:szCs w:val="28"/>
        </w:rPr>
        <w:t xml:space="preserve"> (дале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Глава) или заместителем главы </w:t>
      </w:r>
      <w:r w:rsidR="00B757DD">
        <w:rPr>
          <w:rFonts w:ascii="Times New Roman" w:hAnsi="Times New Roman" w:cs="Times New Roman"/>
          <w:sz w:val="28"/>
          <w:szCs w:val="28"/>
        </w:rPr>
        <w:t>а</w:t>
      </w:r>
      <w:r w:rsidRPr="001A040A">
        <w:rPr>
          <w:rFonts w:ascii="Times New Roman" w:hAnsi="Times New Roman" w:cs="Times New Roman"/>
          <w:sz w:val="28"/>
          <w:szCs w:val="28"/>
        </w:rPr>
        <w:t>дминистрации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F52E71" w:rsidRPr="001A040A" w:rsidRDefault="00F52E71" w:rsidP="001A040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40A">
        <w:rPr>
          <w:rFonts w:ascii="Times New Roman" w:hAnsi="Times New Roman" w:cs="Times New Roman"/>
          <w:sz w:val="28"/>
          <w:szCs w:val="28"/>
        </w:rPr>
        <w:lastRenderedPageBreak/>
        <w:t>Также вся информация о муниципальной услуге и услугах, необходимых для получения муниципальной услуги, доступна в федеральной государственной информационной системе "Единый портал государственных и муниципальных услуг (функций)" (www.gosuslugi.ru) и обновляется по мере ее изменения.</w:t>
      </w:r>
      <w:proofErr w:type="gramEnd"/>
    </w:p>
    <w:p w:rsidR="00F52E71" w:rsidRPr="001A040A" w:rsidRDefault="00F52E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52E71" w:rsidRPr="001A040A" w:rsidRDefault="00F52E7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Par79"/>
      <w:bookmarkEnd w:id="4"/>
      <w:r w:rsidRPr="001A040A">
        <w:rPr>
          <w:rFonts w:ascii="Times New Roman" w:hAnsi="Times New Roman" w:cs="Times New Roman"/>
          <w:sz w:val="28"/>
          <w:szCs w:val="28"/>
        </w:rPr>
        <w:t>2. Стандарт предоставления муниципальной услуги</w:t>
      </w:r>
    </w:p>
    <w:p w:rsidR="00F52E71" w:rsidRPr="001A040A" w:rsidRDefault="00F52E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2.1. Наименование муниципальной услуги: предоставление жилых помещений по договору найма жилого помещения муниципального жилищного фонда коммерческого использования.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2.2. Предоставление муниципальной услуги осуществляет </w:t>
      </w:r>
      <w:r w:rsidR="00FF7E6B">
        <w:rPr>
          <w:rFonts w:ascii="Times New Roman" w:hAnsi="Times New Roman" w:cs="Times New Roman"/>
          <w:sz w:val="28"/>
          <w:szCs w:val="28"/>
        </w:rPr>
        <w:t>Администрация</w:t>
      </w:r>
      <w:r w:rsidRPr="001A040A">
        <w:rPr>
          <w:rFonts w:ascii="Times New Roman" w:hAnsi="Times New Roman" w:cs="Times New Roman"/>
          <w:sz w:val="28"/>
          <w:szCs w:val="28"/>
        </w:rPr>
        <w:t>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Управление Федеральной службы государственной регистрации, кадастра и картографии по Новосибирской области.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С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представления муниципальных услуг.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2.3. Результатом предоставления муниципальной услуги является: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предоставления жилого помещения по договору найма жилого помещения муниципального жилищного фонда коммерческого использования;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отказ в предоставлении муниципальной услуги.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2.4. Срок предоставления муниципальной услуги: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2.4.1. Общий срок принятия решения о предоставлении муниципальной услуги составляет 70 рабочих дней со дня обращения за муниципальной услугой.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2.4.2. Сроки прохождения отдельных административных процедур, необходимых для предоставления муниципальной услуги, указаны в </w:t>
      </w:r>
      <w:hyperlink w:anchor="Par169" w:history="1">
        <w:r w:rsidRPr="00FF7E6B">
          <w:rPr>
            <w:rFonts w:ascii="Times New Roman" w:hAnsi="Times New Roman" w:cs="Times New Roman"/>
            <w:sz w:val="28"/>
            <w:szCs w:val="28"/>
          </w:rPr>
          <w:t>разделе 3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2.4.3. Срок приостановления предоставления муниципальной услуги не более 14 дней.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2.4.4. 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2.5. Правовые основания для предоставления муниципальной услуги.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>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</w:t>
      </w:r>
      <w:hyperlink r:id="rId11" w:history="1">
        <w:r w:rsidRPr="00FF7E6B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Российской Федерации (</w:t>
      </w:r>
      <w:r w:rsidR="00FF7E6B">
        <w:rPr>
          <w:rFonts w:ascii="Times New Roman" w:hAnsi="Times New Roman" w:cs="Times New Roman"/>
          <w:sz w:val="28"/>
          <w:szCs w:val="28"/>
        </w:rPr>
        <w:t>«</w:t>
      </w:r>
      <w:r w:rsidRPr="001A040A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FF7E6B">
        <w:rPr>
          <w:rFonts w:ascii="Times New Roman" w:hAnsi="Times New Roman" w:cs="Times New Roman"/>
          <w:sz w:val="28"/>
          <w:szCs w:val="28"/>
        </w:rPr>
        <w:t>»</w:t>
      </w:r>
      <w:r w:rsidRPr="001A040A">
        <w:rPr>
          <w:rFonts w:ascii="Times New Roman" w:hAnsi="Times New Roman" w:cs="Times New Roman"/>
          <w:sz w:val="28"/>
          <w:szCs w:val="28"/>
        </w:rPr>
        <w:t xml:space="preserve">, 1993 г., </w:t>
      </w:r>
      <w:r w:rsidR="00FF7E6B">
        <w:rPr>
          <w:rFonts w:ascii="Times New Roman" w:hAnsi="Times New Roman" w:cs="Times New Roman"/>
          <w:sz w:val="28"/>
          <w:szCs w:val="28"/>
        </w:rPr>
        <w:t xml:space="preserve">№ </w:t>
      </w:r>
      <w:r w:rsidRPr="001A040A">
        <w:rPr>
          <w:rFonts w:ascii="Times New Roman" w:hAnsi="Times New Roman" w:cs="Times New Roman"/>
          <w:sz w:val="28"/>
          <w:szCs w:val="28"/>
        </w:rPr>
        <w:t>237);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Гражданским </w:t>
      </w:r>
      <w:hyperlink r:id="rId12" w:history="1">
        <w:r w:rsidRPr="00FF7E6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Российской Федерации от 30.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11.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1994 </w:t>
      </w:r>
      <w:r w:rsidR="00FF7E6B">
        <w:rPr>
          <w:rFonts w:ascii="Times New Roman" w:hAnsi="Times New Roman" w:cs="Times New Roman"/>
          <w:sz w:val="28"/>
          <w:szCs w:val="28"/>
        </w:rPr>
        <w:t>№</w:t>
      </w:r>
      <w:r w:rsidRPr="001A040A">
        <w:rPr>
          <w:rFonts w:ascii="Times New Roman" w:hAnsi="Times New Roman" w:cs="Times New Roman"/>
          <w:sz w:val="28"/>
          <w:szCs w:val="28"/>
        </w:rPr>
        <w:t xml:space="preserve"> 51-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ФЗ;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13" w:history="1">
        <w:r w:rsidRPr="00FF7E6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от 02.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05.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2006 </w:t>
      </w:r>
      <w:r w:rsidR="00FF7E6B">
        <w:rPr>
          <w:rFonts w:ascii="Times New Roman" w:hAnsi="Times New Roman" w:cs="Times New Roman"/>
          <w:sz w:val="28"/>
          <w:szCs w:val="28"/>
        </w:rPr>
        <w:t>№</w:t>
      </w:r>
      <w:r w:rsidRPr="001A040A">
        <w:rPr>
          <w:rFonts w:ascii="Times New Roman" w:hAnsi="Times New Roman" w:cs="Times New Roman"/>
          <w:sz w:val="28"/>
          <w:szCs w:val="28"/>
        </w:rPr>
        <w:t xml:space="preserve"> 59-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ФЗ </w:t>
      </w:r>
      <w:r w:rsidR="00FF7E6B">
        <w:rPr>
          <w:rFonts w:ascii="Times New Roman" w:hAnsi="Times New Roman" w:cs="Times New Roman"/>
          <w:sz w:val="28"/>
          <w:szCs w:val="28"/>
        </w:rPr>
        <w:t>«</w:t>
      </w:r>
      <w:r w:rsidRPr="001A040A"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 Российской Федерации</w:t>
      </w:r>
      <w:r w:rsidR="00FF7E6B">
        <w:rPr>
          <w:rFonts w:ascii="Times New Roman" w:hAnsi="Times New Roman" w:cs="Times New Roman"/>
          <w:sz w:val="28"/>
          <w:szCs w:val="28"/>
        </w:rPr>
        <w:t>»</w:t>
      </w:r>
      <w:r w:rsidRPr="001A040A">
        <w:rPr>
          <w:rFonts w:ascii="Times New Roman" w:hAnsi="Times New Roman" w:cs="Times New Roman"/>
          <w:sz w:val="28"/>
          <w:szCs w:val="28"/>
        </w:rPr>
        <w:t>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14" w:history="1">
        <w:r w:rsidRPr="00FF7E6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от 06.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10.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2003 </w:t>
      </w:r>
      <w:r w:rsidR="00FF7E6B">
        <w:rPr>
          <w:rFonts w:ascii="Times New Roman" w:hAnsi="Times New Roman" w:cs="Times New Roman"/>
          <w:sz w:val="28"/>
          <w:szCs w:val="28"/>
        </w:rPr>
        <w:t>№</w:t>
      </w:r>
      <w:r w:rsidRPr="001A040A">
        <w:rPr>
          <w:rFonts w:ascii="Times New Roman" w:hAnsi="Times New Roman" w:cs="Times New Roman"/>
          <w:sz w:val="28"/>
          <w:szCs w:val="28"/>
        </w:rPr>
        <w:t xml:space="preserve"> 131-</w:t>
      </w:r>
      <w:r w:rsidR="00FF7E6B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ФЗ </w:t>
      </w:r>
      <w:r w:rsidR="00FF7E6B">
        <w:rPr>
          <w:rFonts w:ascii="Times New Roman" w:hAnsi="Times New Roman" w:cs="Times New Roman"/>
          <w:sz w:val="28"/>
          <w:szCs w:val="28"/>
        </w:rPr>
        <w:t>«</w:t>
      </w:r>
      <w:r w:rsidRPr="001A040A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FF7E6B">
        <w:rPr>
          <w:rFonts w:ascii="Times New Roman" w:hAnsi="Times New Roman" w:cs="Times New Roman"/>
          <w:sz w:val="28"/>
          <w:szCs w:val="28"/>
        </w:rPr>
        <w:t>»</w:t>
      </w:r>
      <w:r w:rsidRPr="001A040A">
        <w:rPr>
          <w:rFonts w:ascii="Times New Roman" w:hAnsi="Times New Roman" w:cs="Times New Roman"/>
          <w:sz w:val="28"/>
          <w:szCs w:val="28"/>
        </w:rPr>
        <w:t>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15" w:history="1">
        <w:r w:rsidRPr="00B1456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от 27.</w:t>
      </w:r>
      <w:r w:rsidR="00B14567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07.</w:t>
      </w:r>
      <w:r w:rsidR="00B14567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2010 </w:t>
      </w:r>
      <w:r w:rsidR="00B14567">
        <w:rPr>
          <w:rFonts w:ascii="Times New Roman" w:hAnsi="Times New Roman" w:cs="Times New Roman"/>
          <w:sz w:val="28"/>
          <w:szCs w:val="28"/>
        </w:rPr>
        <w:t>№</w:t>
      </w:r>
      <w:r w:rsidRPr="001A040A">
        <w:rPr>
          <w:rFonts w:ascii="Times New Roman" w:hAnsi="Times New Roman" w:cs="Times New Roman"/>
          <w:sz w:val="28"/>
          <w:szCs w:val="28"/>
        </w:rPr>
        <w:t xml:space="preserve"> 210-</w:t>
      </w:r>
      <w:r w:rsidR="00B14567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ФЗ </w:t>
      </w:r>
      <w:r w:rsidR="00B14567">
        <w:rPr>
          <w:rFonts w:ascii="Times New Roman" w:hAnsi="Times New Roman" w:cs="Times New Roman"/>
          <w:sz w:val="28"/>
          <w:szCs w:val="28"/>
        </w:rPr>
        <w:t>«</w:t>
      </w:r>
      <w:r w:rsidRPr="001A040A">
        <w:rPr>
          <w:rFonts w:ascii="Times New Roman" w:hAnsi="Times New Roman" w:cs="Times New Roman"/>
          <w:sz w:val="28"/>
          <w:szCs w:val="28"/>
        </w:rPr>
        <w:t xml:space="preserve">Об организации </w:t>
      </w:r>
      <w:r w:rsidRPr="001A040A">
        <w:rPr>
          <w:rFonts w:ascii="Times New Roman" w:hAnsi="Times New Roman" w:cs="Times New Roman"/>
          <w:sz w:val="28"/>
          <w:szCs w:val="28"/>
        </w:rPr>
        <w:lastRenderedPageBreak/>
        <w:t>предоставления государственных и муниципальных услуг</w:t>
      </w:r>
      <w:r w:rsidR="00B14567">
        <w:rPr>
          <w:rFonts w:ascii="Times New Roman" w:hAnsi="Times New Roman" w:cs="Times New Roman"/>
          <w:sz w:val="28"/>
          <w:szCs w:val="28"/>
        </w:rPr>
        <w:t>»</w:t>
      </w:r>
      <w:r w:rsidRPr="001A040A">
        <w:rPr>
          <w:rFonts w:ascii="Times New Roman" w:hAnsi="Times New Roman" w:cs="Times New Roman"/>
          <w:sz w:val="28"/>
          <w:szCs w:val="28"/>
        </w:rPr>
        <w:t>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Жилищным </w:t>
      </w:r>
      <w:hyperlink r:id="rId16" w:history="1">
        <w:r w:rsidRPr="00B14567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Российской Федерации от 29.</w:t>
      </w:r>
      <w:r w:rsidR="00B14567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12.</w:t>
      </w:r>
      <w:r w:rsidR="00B14567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2004 </w:t>
      </w:r>
      <w:r w:rsidR="00B14567">
        <w:rPr>
          <w:rFonts w:ascii="Times New Roman" w:hAnsi="Times New Roman" w:cs="Times New Roman"/>
          <w:sz w:val="28"/>
          <w:szCs w:val="28"/>
        </w:rPr>
        <w:t>№</w:t>
      </w:r>
      <w:r w:rsidRPr="001A040A">
        <w:rPr>
          <w:rFonts w:ascii="Times New Roman" w:hAnsi="Times New Roman" w:cs="Times New Roman"/>
          <w:sz w:val="28"/>
          <w:szCs w:val="28"/>
        </w:rPr>
        <w:t xml:space="preserve"> 188-</w:t>
      </w:r>
      <w:r w:rsidR="00B14567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ФЗ;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B14567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</w:t>
      </w:r>
      <w:r w:rsidR="00B145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145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14567">
        <w:rPr>
          <w:rFonts w:ascii="Times New Roman" w:hAnsi="Times New Roman" w:cs="Times New Roman"/>
          <w:sz w:val="28"/>
          <w:szCs w:val="28"/>
        </w:rPr>
        <w:t>ик</w:t>
      </w:r>
      <w:r w:rsidRPr="001A040A">
        <w:rPr>
          <w:rFonts w:ascii="Times New Roman" w:hAnsi="Times New Roman" w:cs="Times New Roman"/>
          <w:sz w:val="28"/>
          <w:szCs w:val="28"/>
        </w:rPr>
        <w:t>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02"/>
      <w:bookmarkEnd w:id="5"/>
      <w:r w:rsidRPr="001A040A">
        <w:rPr>
          <w:rFonts w:ascii="Times New Roman" w:hAnsi="Times New Roman" w:cs="Times New Roman"/>
          <w:sz w:val="28"/>
          <w:szCs w:val="28"/>
        </w:rPr>
        <w:t>2.6. Полный перечень документов, необходимых для предоставления муниципальной услуги: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</w:t>
      </w:r>
      <w:hyperlink w:anchor="Par279" w:history="1">
        <w:r w:rsidRPr="00B14567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(приложение N 1);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паспорта заявителя и совместно проживающих с ним граждан (подлинники и копии);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свидетельства о рождении детей, не достигших возраста 14 лет (подлинники и копии);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выписка из Единого государственного реестра прав на недвижимое имущество и сделок с ним об имеющихся у заявителя и членов его 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семьи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жилых помещениях на праве собственности либо об отсутствии таковых.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В случае если документы подает представитель заявителя, дополнительно представляются: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документ, удостоверяющий личность представителя заявителя (копия);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надлежащим образом заверенная доверенность (копия).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При представлении копии документа необходимо предъявление оригинала, оригиналы сличаются с копиями и возвращаются заявителю.</w:t>
      </w:r>
    </w:p>
    <w:p w:rsidR="00B90A42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11"/>
      <w:bookmarkEnd w:id="6"/>
      <w:r w:rsidRPr="001A040A">
        <w:rPr>
          <w:rFonts w:ascii="Times New Roman" w:hAnsi="Times New Roman" w:cs="Times New Roman"/>
          <w:sz w:val="28"/>
          <w:szCs w:val="28"/>
        </w:rPr>
        <w:t>2.6.1. Перечень необходимых и обязательных для предоставления муниципальной услуги документов, представляемых лично заявителем.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Указанные документы представляются заявителем в копиях и оригиналах, оригиналы сличаются с копиями и возвращаются заявителю: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заявление;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паспорта заявителя и совместно проживающих с ним граждан (подлинники и копии);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свидетельства о рождении детей, не достигших возраста 14 лет (подлинники и копии).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2.7.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1A040A">
        <w:rPr>
          <w:rFonts w:ascii="Times New Roman" w:hAnsi="Times New Roman" w:cs="Times New Roman"/>
          <w:sz w:val="28"/>
          <w:szCs w:val="28"/>
        </w:rPr>
        <w:t>истребуемых</w:t>
      </w:r>
      <w:proofErr w:type="spellEnd"/>
      <w:r w:rsidRPr="001A040A">
        <w:rPr>
          <w:rFonts w:ascii="Times New Roman" w:hAnsi="Times New Roman" w:cs="Times New Roman"/>
          <w:sz w:val="28"/>
          <w:szCs w:val="28"/>
        </w:rPr>
        <w:t xml:space="preserve"> сотрудниками Администрации самостоятельно или представляемых заявителем по желанию: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выписка из Единого государственного реестра прав на недвижимое имущество и сделок с ним об имеющихся у заявителя и членов его 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семьи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жилых помещениях на праве собственности либо об отсутствии таковых.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2.7.1. Запрещается требовать от заявителя: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40A">
        <w:rPr>
          <w:rFonts w:ascii="Times New Roman" w:hAnsi="Times New Roman" w:cs="Times New Roman"/>
          <w:sz w:val="28"/>
          <w:szCs w:val="28"/>
        </w:rPr>
        <w:t>- с 01.</w:t>
      </w:r>
      <w:r w:rsidR="00161E2F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07.</w:t>
      </w:r>
      <w:r w:rsidR="00161E2F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2012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</w:t>
      </w:r>
      <w:r w:rsidRPr="001A040A">
        <w:rPr>
          <w:rFonts w:ascii="Times New Roman" w:hAnsi="Times New Roman" w:cs="Times New Roman"/>
          <w:sz w:val="28"/>
          <w:szCs w:val="28"/>
        </w:rPr>
        <w:lastRenderedPageBreak/>
        <w:t>участвующих в предоставлении муниципальной услуги, за исключением документов, указанных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в </w:t>
      </w:r>
      <w:hyperlink w:anchor="Par111" w:history="1">
        <w:r w:rsidRPr="00161E2F">
          <w:rPr>
            <w:rFonts w:ascii="Times New Roman" w:hAnsi="Times New Roman" w:cs="Times New Roman"/>
            <w:sz w:val="28"/>
            <w:szCs w:val="28"/>
          </w:rPr>
          <w:t>пункте 2.6.1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2.8. Перечень оснований для отказа в приеме документов, необходимых для предоставления муниципальной услуги.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 являются: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документы представлены лицом, не имеющим полномочий на их представление в соответствии с действующим законодательством;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невозможность установления содержания представленных документов;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отсутствие заявителя на учете в качестве нуждающегося в жилом помещении.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2.9. Основаниями для отказа в предоставлении муниципальной услуги являются: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несоответствие документов, представленных заявителем, требованиям законодательства о предоставлении муниципальной услуги;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письменное заявление заявителя об отказе в предоставлении муниципальной услуги;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отсутствие оснований, предусмотренных законодательством, для получения муниципальной услуги.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2.10. 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2.11. Услуги, являющиеся необходимыми и обязательными для предоставления муниципальной услуги: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муниципальная услуга 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по признанию граждан малоимущими в целях постановки на учет в качестве нуждающихся в жилых помещениях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>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 xml:space="preserve">- муниципальная услуга по признанию жилого дома (жилого помещения) 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непригодным</w:t>
      </w:r>
      <w:proofErr w:type="gramEnd"/>
      <w:r w:rsidRPr="001A040A">
        <w:rPr>
          <w:rFonts w:ascii="Times New Roman" w:hAnsi="Times New Roman" w:cs="Times New Roman"/>
          <w:sz w:val="28"/>
          <w:szCs w:val="28"/>
        </w:rPr>
        <w:t xml:space="preserve"> для проживания.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2.12. Размер платы, взимаемой с заявителя при предоставлении муниципальной услуги: муниципальная услуга предоставляется бесплатно.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2.13. Размер платы, взимаемой с заявителя при предоставлении услуг, которые являются необходимыми и обязательными для предоставления муниципальной услуги: услуги предоставляются бесплатно.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2.14. 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2.15. Срок и порядок регистрации запроса заявителя о предоставлении муниципальной услуги и услуги.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Срок регистрации запроса заявителя о предоставлении муниципальной услуги -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2.16. Требования к помещениям, в которых предоставляется муниципальная услуга: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Прием заявителей в Администрации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соблюдение санитарно-эпидемиологических правил и нормативов, правил противопожарной безопасности;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lastRenderedPageBreak/>
        <w:t>- оборудование местами общественного пользования (туалеты) и местами для хранения верхней одежды.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Требования к местам для ожидания: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места для ожидания оборудуются стульями и (или) кресельными секциями, и (или) скамьями;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места для ожидания находятся в холле (зале) или ином специально приспособленном помещении;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в местах для ожидания предусматриваются места для получения информации о государственной услуге.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Требования к местам для получения информации о муниципальной услуге: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Требования к местам приема заявителей.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Прием заявителей, заполнение заявлений о предоставлении муниципальной услуги осуществляются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2.17. Показатели качества и доступности предоставления муниципальной услуги: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Показатели качества муниципальной услуги: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1) выполнение должностными лицами, муниципальными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2) 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Показатели доступности предоставления муниципальной услуги: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1) количество заявителей, благополучно воспользовавшихся муниципальной услугой;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lastRenderedPageBreak/>
        <w:t>2) 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размещенных на информационных стендах, на интерне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="00161E2F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ресурсах Администрации</w:t>
      </w:r>
      <w:r w:rsidR="00B90A42">
        <w:rPr>
          <w:rFonts w:ascii="Times New Roman" w:hAnsi="Times New Roman" w:cs="Times New Roman"/>
          <w:sz w:val="28"/>
          <w:szCs w:val="28"/>
        </w:rPr>
        <w:t>, «Едином портале государственных и муниципальных услуг (функций)»</w:t>
      </w:r>
      <w:r w:rsidRPr="001A040A">
        <w:rPr>
          <w:rFonts w:ascii="Times New Roman" w:hAnsi="Times New Roman" w:cs="Times New Roman"/>
          <w:sz w:val="28"/>
          <w:szCs w:val="28"/>
        </w:rPr>
        <w:t>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3) средства государственной поддержки перечисляются с использованием автоматизированных систем, без участия заявителя;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4) пешеходная доступность до здания структурного подразделения Администрации;</w:t>
      </w:r>
    </w:p>
    <w:p w:rsidR="00F52E71" w:rsidRPr="001A040A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5)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F52E71" w:rsidRDefault="00F52E71" w:rsidP="00B90A4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6)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044CBB" w:rsidRPr="00CD2902" w:rsidRDefault="00161E2F" w:rsidP="00CD29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 xml:space="preserve">2.18. </w:t>
      </w:r>
      <w:r w:rsidR="00044CBB" w:rsidRPr="00CD2902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044CBB" w:rsidRPr="00CD2902">
        <w:rPr>
          <w:rFonts w:ascii="Times New Roman" w:hAnsi="Times New Roman" w:cs="Times New Roman"/>
          <w:sz w:val="28"/>
          <w:szCs w:val="28"/>
        </w:rPr>
        <w:t>заявителем</w:t>
      </w:r>
      <w:proofErr w:type="gramEnd"/>
      <w:r w:rsidR="00044CBB" w:rsidRPr="00CD2902">
        <w:rPr>
          <w:rFonts w:ascii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044CBB" w:rsidRPr="00CD29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="00044CBB" w:rsidRPr="00CD2902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044CBB" w:rsidRPr="00CD2902" w:rsidRDefault="00044CBB" w:rsidP="00CD2902">
      <w:pPr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CD2902">
        <w:rPr>
          <w:rFonts w:ascii="Times New Roman" w:hAnsi="Times New Roman" w:cs="Times New Roman"/>
          <w:sz w:val="28"/>
          <w:szCs w:val="28"/>
        </w:rPr>
        <w:t>скан-копии</w:t>
      </w:r>
      <w:proofErr w:type="gramEnd"/>
      <w:r w:rsidRPr="00CD2902">
        <w:rPr>
          <w:rFonts w:ascii="Times New Roman" w:hAnsi="Times New Roman" w:cs="Times New Roman"/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161E2F" w:rsidRPr="00CD2902" w:rsidRDefault="00044CBB" w:rsidP="00CD290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 w:rsidR="00161E2F" w:rsidRPr="00CD2902">
        <w:rPr>
          <w:rFonts w:ascii="Times New Roman" w:hAnsi="Times New Roman" w:cs="Times New Roman"/>
          <w:sz w:val="28"/>
          <w:szCs w:val="28"/>
        </w:rPr>
        <w:t>.</w:t>
      </w:r>
    </w:p>
    <w:p w:rsidR="00F52E71" w:rsidRPr="001A040A" w:rsidRDefault="00F52E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52E71" w:rsidRPr="001A040A" w:rsidRDefault="00F52E71" w:rsidP="00E45F7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7" w:name="Par169"/>
      <w:bookmarkEnd w:id="7"/>
      <w:r w:rsidRPr="001A040A">
        <w:rPr>
          <w:rFonts w:ascii="Times New Roman" w:hAnsi="Times New Roman" w:cs="Times New Roman"/>
          <w:sz w:val="28"/>
          <w:szCs w:val="28"/>
        </w:rPr>
        <w:t>3. Состав, последовательность и сроки выполнения</w:t>
      </w:r>
      <w:r w:rsidR="00161E2F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административных процедур (действий), требования к</w:t>
      </w:r>
      <w:r w:rsidR="00161E2F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порядку их выполнения, в том числе особенности выполнения</w:t>
      </w:r>
      <w:r w:rsidR="00E45F71"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>административных процедур (действий) в электронной форме</w:t>
      </w:r>
    </w:p>
    <w:p w:rsidR="00F52E71" w:rsidRPr="001A040A" w:rsidRDefault="00F52E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0A42" w:rsidRPr="00CF3855" w:rsidRDefault="00B90A42" w:rsidP="00CF3855">
      <w:pPr>
        <w:shd w:val="clear" w:color="auto" w:fill="FFFFFF"/>
        <w:spacing w:after="0" w:line="240" w:lineRule="auto"/>
        <w:ind w:left="10" w:firstLine="841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10"/>
          <w:sz w:val="28"/>
          <w:szCs w:val="28"/>
        </w:rPr>
        <w:t>3.1.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CF3855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муниципальной услуги состоит из следующей</w:t>
      </w:r>
      <w:r w:rsidR="00CF38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последовательности административных процедур:</w:t>
      </w:r>
    </w:p>
    <w:p w:rsidR="00B90A42" w:rsidRPr="00CF3855" w:rsidRDefault="00B90A42" w:rsidP="00CF385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lastRenderedPageBreak/>
        <w:t>прием заявления о включении в список;</w:t>
      </w:r>
    </w:p>
    <w:p w:rsidR="00B90A42" w:rsidRPr="00CF3855" w:rsidRDefault="00B90A42" w:rsidP="00CF385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9" w:firstLine="832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включение гражданина в список и уведомление заявителя о включении в</w:t>
      </w:r>
      <w:r w:rsidR="00CF38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список;</w:t>
      </w:r>
    </w:p>
    <w:p w:rsidR="00B90A42" w:rsidRPr="00CF3855" w:rsidRDefault="00B90A42" w:rsidP="00CF3855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4" w:firstLine="83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прием заявления и документов, необходимых для предоставления</w:t>
      </w:r>
      <w:r w:rsid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муниципальной услуги;</w:t>
      </w:r>
    </w:p>
    <w:p w:rsidR="00B90A42" w:rsidRPr="00CF3855" w:rsidRDefault="00CF3855" w:rsidP="00CF3855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4" w:firstLine="83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рассмотрение </w:t>
      </w:r>
      <w:r w:rsidR="00B90A42"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представленных документов для принятия решения 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B90A42"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предоставлении или об отказе в предоставлении муниципальной услуги;</w:t>
      </w:r>
    </w:p>
    <w:p w:rsidR="00B90A42" w:rsidRPr="00CF3855" w:rsidRDefault="00B90A42" w:rsidP="00CF3855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4" w:firstLine="83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рассмотрение представленных документов и принятие решения о</w:t>
      </w:r>
      <w:r w:rsidR="00CF38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предоставлении или об отказе в предоставлении муниципальной услуги;</w:t>
      </w:r>
    </w:p>
    <w:p w:rsidR="00B90A42" w:rsidRPr="00CF3855" w:rsidRDefault="00B90A42" w:rsidP="00CF3855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5" w:firstLine="83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принятие решения о предоставлении жилого помещения по договору найма</w:t>
      </w:r>
      <w:r w:rsid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либо об отказе в предоставлении жилого помещения по договору найма;</w:t>
      </w:r>
    </w:p>
    <w:p w:rsidR="00B90A42" w:rsidRPr="00CD2902" w:rsidRDefault="00B90A42" w:rsidP="00CF3855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заключение договора найма.</w:t>
      </w:r>
    </w:p>
    <w:p w:rsidR="00CD2902" w:rsidRPr="00CD2902" w:rsidRDefault="00CD2902" w:rsidP="00CD290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CD2902">
        <w:rPr>
          <w:rFonts w:ascii="Times New Roman" w:hAnsi="Times New Roman" w:cs="Times New Roman"/>
          <w:sz w:val="28"/>
          <w:szCs w:val="28"/>
          <w:lang w:val="en-US"/>
        </w:rPr>
        <w:t>call</w:t>
      </w:r>
      <w:r w:rsidRPr="00CD2902">
        <w:rPr>
          <w:rFonts w:ascii="Times New Roman" w:hAnsi="Times New Roman" w:cs="Times New Roman"/>
          <w:sz w:val="28"/>
          <w:szCs w:val="28"/>
        </w:rPr>
        <w:t xml:space="preserve">-центра МФЦ и </w:t>
      </w:r>
      <w:proofErr w:type="spellStart"/>
      <w:r w:rsidRPr="00CD2902">
        <w:rPr>
          <w:rFonts w:ascii="Times New Roman" w:hAnsi="Times New Roman" w:cs="Times New Roman"/>
          <w:sz w:val="28"/>
          <w:szCs w:val="28"/>
          <w:lang w:val="en-US"/>
        </w:rPr>
        <w:t>sms</w:t>
      </w:r>
      <w:proofErr w:type="spellEnd"/>
      <w:r w:rsidRPr="00CD2902">
        <w:rPr>
          <w:rFonts w:ascii="Times New Roman" w:hAnsi="Times New Roman" w:cs="Times New Roman"/>
          <w:sz w:val="28"/>
          <w:szCs w:val="28"/>
        </w:rPr>
        <w:t>-информировании.</w:t>
      </w:r>
    </w:p>
    <w:p w:rsidR="00CD2902" w:rsidRPr="00CD2902" w:rsidRDefault="00CD2902" w:rsidP="00CD29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CD2902">
        <w:rPr>
          <w:rFonts w:ascii="Times New Roman" w:hAnsi="Times New Roman" w:cs="Times New Roman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заявителю.</w:t>
      </w:r>
    </w:p>
    <w:p w:rsidR="00CD2902" w:rsidRPr="00CD2902" w:rsidRDefault="00CD2902" w:rsidP="00CD29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CD29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CD2902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CD2902" w:rsidRPr="00CD2902" w:rsidRDefault="00CD2902" w:rsidP="00CD29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CD2902">
        <w:rPr>
          <w:rFonts w:ascii="Times New Roman" w:hAnsi="Times New Roman" w:cs="Times New Roman"/>
          <w:sz w:val="28"/>
          <w:szCs w:val="28"/>
        </w:rPr>
        <w:t>заявления</w:t>
      </w:r>
      <w:proofErr w:type="gramEnd"/>
      <w:r w:rsidRPr="00CD2902">
        <w:rPr>
          <w:rFonts w:ascii="Times New Roman" w:hAnsi="Times New Roman" w:cs="Times New Roman"/>
          <w:sz w:val="28"/>
          <w:szCs w:val="28"/>
        </w:rPr>
        <w:t xml:space="preserve"> и документы, представленные заявителем в традиционной форме.</w:t>
      </w:r>
    </w:p>
    <w:p w:rsidR="00CD2902" w:rsidRPr="00CD2902" w:rsidRDefault="00CD2902" w:rsidP="00CD290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90A42" w:rsidRPr="00CF3855" w:rsidRDefault="00B90A42" w:rsidP="00CF3855">
      <w:pPr>
        <w:shd w:val="clear" w:color="auto" w:fill="FFFFFF"/>
        <w:spacing w:after="0" w:line="240" w:lineRule="auto"/>
        <w:ind w:left="10" w:firstLine="832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10"/>
          <w:sz w:val="28"/>
          <w:szCs w:val="28"/>
        </w:rPr>
        <w:t>3.2.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Блок-</w:t>
      </w:r>
      <w:r w:rsid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схема последовательности административных действий при</w:t>
      </w:r>
      <w:r w:rsid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предоставлении муниципальной услуги приведена в приложении №</w:t>
      </w:r>
      <w:r w:rsid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3 к</w:t>
      </w:r>
      <w:r w:rsid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настоящему административному регламенту.</w:t>
      </w:r>
    </w:p>
    <w:p w:rsidR="00B90A42" w:rsidRPr="00CF3855" w:rsidRDefault="00B90A42" w:rsidP="00CF3855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10"/>
          <w:sz w:val="28"/>
          <w:szCs w:val="28"/>
        </w:rPr>
        <w:t>3.3.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Прием заявления о включении в список.</w:t>
      </w:r>
    </w:p>
    <w:p w:rsidR="00B90A42" w:rsidRPr="00CF3855" w:rsidRDefault="00B90A42" w:rsidP="00CF3855">
      <w:pPr>
        <w:shd w:val="clear" w:color="auto" w:fill="FFFFFF"/>
        <w:spacing w:after="0" w:line="240" w:lineRule="auto"/>
        <w:ind w:firstLine="832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8"/>
          <w:sz w:val="28"/>
          <w:szCs w:val="28"/>
        </w:rPr>
        <w:t>3.3.1.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Основанием для начала административной процедуры является</w:t>
      </w:r>
      <w:r w:rsid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обращение гражданина в администрацию муниципального образования с</w:t>
      </w:r>
      <w:r w:rsid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>заявлением о включении в список, в котором указываются сведения о месте</w:t>
      </w:r>
      <w:r w:rsidR="00CF3855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жительства заявителя и совместно проживающих с ним лиц.</w:t>
      </w:r>
    </w:p>
    <w:p w:rsidR="00B90A42" w:rsidRPr="00CF3855" w:rsidRDefault="00B90A42" w:rsidP="00CF3855">
      <w:pPr>
        <w:shd w:val="clear" w:color="auto" w:fill="FFFFFF"/>
        <w:spacing w:after="0" w:line="240" w:lineRule="auto"/>
        <w:ind w:left="5" w:firstLine="832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8"/>
          <w:sz w:val="28"/>
          <w:szCs w:val="28"/>
        </w:rPr>
        <w:t>3.3.2.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Специалист администрации муниципального образования,</w:t>
      </w:r>
      <w:r w:rsid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ответственный за предоставление муниципальной услуги, устанавливает: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left="34" w:right="5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lastRenderedPageBreak/>
        <w:t xml:space="preserve">предмет обращения, личность заявителя, полномочия представителя </w:t>
      </w: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заявителя;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left="29" w:right="5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отсутствие в заявлении подчисток, приписок, зачеркнутых слов, иных </w:t>
      </w:r>
      <w:r w:rsidRP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неоговоренных исправлений и серьезных повреждений, наличие которых не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позволяет однозначно истолковать его содержание.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left="14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6"/>
          <w:sz w:val="28"/>
          <w:szCs w:val="28"/>
        </w:rPr>
        <w:t>3.3.3.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При неправильном заполнении заявления специалист, ответственный за</w:t>
      </w:r>
      <w:r w:rsidR="00C14E1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предоставление муниципальной услуги, принимает заявление, устно уведомляет</w:t>
      </w:r>
      <w:r w:rsidR="00C14E17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заявителя о наличии препятствий для рассмотрения вопроса, поставленного в</w:t>
      </w:r>
      <w:r w:rsidR="00C14E17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заявлении, объясняет заявителю содержание выявленных недостатков в</w:t>
      </w:r>
      <w:r w:rsidR="00C14E1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представленных документах и меры по их устранению.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left="19" w:right="10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Если недостатки, препятствующие приему документов, допустимо устранить </w:t>
      </w:r>
      <w:r w:rsidRPr="00CF38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ходе приема, они устраняются незамедлительно. Если устранить недостаток в </w:t>
      </w:r>
      <w:r w:rsidRPr="00CF3855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ходе приема не представляется возможным, заявителю назначается другое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удобное для него время.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left="14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8"/>
          <w:sz w:val="28"/>
          <w:szCs w:val="28"/>
        </w:rPr>
        <w:t>3.3.4.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C14E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Специалист, ответственный за предоставление муниципальной услуги,</w:t>
      </w:r>
      <w:r w:rsidR="00C14E1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принимает заявление и производит регистрацию поступившего заявления. При</w:t>
      </w:r>
      <w:r w:rsidR="00C14E17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организации ведения электронного документооборота вносится запись в систему</w:t>
      </w:r>
      <w:r w:rsidR="00C14E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регистрации входящей корреспонденции.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left="14" w:right="19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Специалист, ответственный за предоставление муниципальной услуги </w:t>
      </w: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принимает заявление, по просьбе обратившегося заявителя оформляет и выдает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расписку о приеме заявления.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 расписке указывается:</w:t>
      </w:r>
    </w:p>
    <w:p w:rsidR="00CF3855" w:rsidRPr="00CF3855" w:rsidRDefault="00CF3855" w:rsidP="00C14E1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регистрационный номер;</w:t>
      </w:r>
    </w:p>
    <w:p w:rsidR="00CF3855" w:rsidRPr="00CF3855" w:rsidRDefault="00CF3855" w:rsidP="00C14E1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дата представления документов;</w:t>
      </w:r>
    </w:p>
    <w:p w:rsidR="00CF3855" w:rsidRPr="00CF3855" w:rsidRDefault="00CF3855" w:rsidP="00C14E17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фамилия, инициалы и подпись специалиста, принявшего документы.</w:t>
      </w:r>
    </w:p>
    <w:p w:rsidR="00CF3855" w:rsidRPr="00CF3855" w:rsidRDefault="00CF3855" w:rsidP="00C14E17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4" w:firstLine="817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Специалист, ответственный за предоставление муниципальной услуги,</w:t>
      </w:r>
      <w:r w:rsidR="00C14E1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передает документы для рассмотрения.</w:t>
      </w:r>
    </w:p>
    <w:p w:rsidR="00CF3855" w:rsidRPr="00CF3855" w:rsidRDefault="00CF3855" w:rsidP="00C14E17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4" w:firstLine="817"/>
        <w:jc w:val="both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Результатом выполнения административной процедуры является прием</w:t>
      </w:r>
      <w:r w:rsidR="00C14E1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заявления о включении в список и передача его на рассмотрение.</w:t>
      </w:r>
    </w:p>
    <w:p w:rsidR="00C14E17" w:rsidRDefault="00CF3855" w:rsidP="00C14E17">
      <w:pPr>
        <w:shd w:val="clear" w:color="auto" w:fill="FFFFFF"/>
        <w:spacing w:after="0" w:line="240" w:lineRule="auto"/>
        <w:ind w:left="14" w:firstLine="817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Суммарная длительность административной процедуры- 20 минут. </w:t>
      </w:r>
    </w:p>
    <w:p w:rsidR="00CF3855" w:rsidRPr="00CF3855" w:rsidRDefault="00CF3855" w:rsidP="00C14E17">
      <w:pPr>
        <w:shd w:val="clear" w:color="auto" w:fill="FFFFFF"/>
        <w:spacing w:after="0" w:line="240" w:lineRule="auto"/>
        <w:ind w:left="14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3.4. Включение гражданина в список и уведомление заявителя о включении в </w:t>
      </w:r>
      <w:r w:rsidRPr="00CF3855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список.</w:t>
      </w:r>
    </w:p>
    <w:p w:rsidR="00CF3855" w:rsidRPr="00CF3855" w:rsidRDefault="00CF3855" w:rsidP="00CD2902">
      <w:pPr>
        <w:shd w:val="clear" w:color="auto" w:fill="FFFFFF"/>
        <w:spacing w:after="0" w:line="240" w:lineRule="auto"/>
        <w:ind w:left="5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8"/>
          <w:sz w:val="28"/>
          <w:szCs w:val="28"/>
        </w:rPr>
        <w:t>3.4.1.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CD290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Основанием для начала рассмотрения заявления о включении</w:t>
      </w:r>
      <w:r w:rsid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>гражданина в список и уведомление его о включении в список, является его</w:t>
      </w:r>
      <w:r w:rsidR="004E3D5E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поступление специалисту, ответственному за предоставление муниципальной</w:t>
      </w:r>
      <w:r w:rsidR="004E3D5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услуги.</w:t>
      </w:r>
    </w:p>
    <w:p w:rsidR="00CF3855" w:rsidRPr="00CF3855" w:rsidRDefault="00CF3855" w:rsidP="00CD2902">
      <w:pPr>
        <w:shd w:val="clear" w:color="auto" w:fill="FFFFFF"/>
        <w:spacing w:after="0" w:line="240" w:lineRule="auto"/>
        <w:ind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pacing w:val="-8"/>
          <w:sz w:val="28"/>
          <w:szCs w:val="28"/>
        </w:rPr>
        <w:t>3.4.2.</w:t>
      </w:r>
      <w:r w:rsidRPr="00CF3855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CD290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Специалист, ответственный за предоставление муниципальной услуги,</w:t>
      </w:r>
      <w:r w:rsidR="004E3D5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осуществляет проверку заявления на предмет соответствия его действующего</w:t>
      </w:r>
      <w:r w:rsidR="004E3D5E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законодательства и включает гражданина в список. Датой включения в список</w:t>
      </w:r>
      <w:r w:rsidR="004E3D5E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является дата регистрации заявления в администрации муниципального</w:t>
      </w:r>
      <w:r w:rsidR="004E3D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CF3855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образования.</w:t>
      </w:r>
    </w:p>
    <w:p w:rsidR="00CF3855" w:rsidRPr="00CF3855" w:rsidRDefault="00CF3855" w:rsidP="007C257E">
      <w:pPr>
        <w:shd w:val="clear" w:color="auto" w:fill="FFFFFF"/>
        <w:spacing w:after="0" w:line="240" w:lineRule="auto"/>
        <w:ind w:right="24" w:firstLine="817"/>
        <w:jc w:val="both"/>
        <w:rPr>
          <w:rFonts w:ascii="Times New Roman" w:hAnsi="Times New Roman" w:cs="Times New Roman"/>
          <w:sz w:val="28"/>
          <w:szCs w:val="28"/>
        </w:rPr>
      </w:pPr>
      <w:r w:rsidRPr="00CF3855">
        <w:rPr>
          <w:rFonts w:ascii="Times New Roman" w:hAnsi="Times New Roman" w:cs="Times New Roman"/>
          <w:color w:val="000000"/>
          <w:sz w:val="28"/>
          <w:szCs w:val="28"/>
        </w:rPr>
        <w:t xml:space="preserve">3.4.3. </w:t>
      </w:r>
      <w:r w:rsidRPr="00CF38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После включения гражданина в список, специалист, ответственный за </w:t>
      </w:r>
      <w:r w:rsidRPr="00CF38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предоставление муниципальной услуги, готовит в письменной форме проект </w:t>
      </w:r>
      <w:r w:rsidRPr="00CF3855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уведомления о включении гражданина в список.</w:t>
      </w:r>
    </w:p>
    <w:p w:rsidR="00F52E71" w:rsidRPr="001A040A" w:rsidRDefault="00F52E71" w:rsidP="007C257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E3D5E" w:rsidRDefault="004E3D5E" w:rsidP="00302F45">
      <w:pPr>
        <w:shd w:val="clear" w:color="auto" w:fill="FFFFFF"/>
        <w:spacing w:after="0" w:line="240" w:lineRule="auto"/>
        <w:ind w:right="5"/>
        <w:jc w:val="center"/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</w:pPr>
      <w:bookmarkStart w:id="8" w:name="Par211"/>
      <w:bookmarkEnd w:id="8"/>
      <w:r w:rsidRPr="004E3D5E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 xml:space="preserve">4. </w:t>
      </w:r>
      <w:r w:rsidRPr="004E3D5E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 xml:space="preserve">Формы </w:t>
      </w:r>
      <w:proofErr w:type="gramStart"/>
      <w:r w:rsidRPr="004E3D5E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>контроля за</w:t>
      </w:r>
      <w:proofErr w:type="gramEnd"/>
      <w:r w:rsidRPr="004E3D5E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 xml:space="preserve"> исполнением регламента</w:t>
      </w:r>
    </w:p>
    <w:p w:rsidR="007C257E" w:rsidRPr="004E3D5E" w:rsidRDefault="007C257E" w:rsidP="00302F45">
      <w:pPr>
        <w:shd w:val="clear" w:color="auto" w:fill="FFFFFF"/>
        <w:spacing w:after="0" w:line="240" w:lineRule="auto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4E3D5E" w:rsidRPr="004E3D5E" w:rsidRDefault="004E3D5E" w:rsidP="00302F45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4E3D5E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Текущий </w:t>
      </w:r>
      <w:proofErr w:type="gramStart"/>
      <w:r w:rsidRPr="004E3D5E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контроль за</w:t>
      </w:r>
      <w:proofErr w:type="gramEnd"/>
      <w:r w:rsidRPr="004E3D5E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соблюдением и исполнением сотрудниками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lastRenderedPageBreak/>
        <w:t>Администрации положений настоящего административного регламента и иных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нормативных правовых актов, устанавливающих требования к предоставлению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услуги, а также принятием решений осуществляет Глава</w:t>
      </w:r>
      <w:r w:rsidRPr="004E3D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4E3D5E" w:rsidRPr="004E3D5E" w:rsidRDefault="004E3D5E" w:rsidP="004E3D5E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4E3D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Текущий контроль, осуществляется путем проведения плановых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(один раз в год) и внеплановых проверок полноты и качества предоставления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муниципальной услуги по обращениям заявителей. Проверки  проводятся на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основании распоряжения Главы.</w:t>
      </w:r>
    </w:p>
    <w:p w:rsidR="004E3D5E" w:rsidRPr="004E3D5E" w:rsidRDefault="004E3D5E" w:rsidP="004E3D5E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34" w:firstLine="817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Ответственность за предоставление муниципальной услуги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возлагается на Главу Администрации муниципального образования,  </w:t>
      </w:r>
      <w:proofErr w:type="gramStart"/>
      <w:r w:rsidRPr="004E3D5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который</w:t>
      </w:r>
      <w:proofErr w:type="gramEnd"/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z w:val="28"/>
          <w:szCs w:val="28"/>
        </w:rPr>
        <w:t>непосредственно принимает решение по вопросам предоставления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муниципальной услуги.</w:t>
      </w:r>
    </w:p>
    <w:p w:rsidR="004E3D5E" w:rsidRPr="005F568A" w:rsidRDefault="004E3D5E" w:rsidP="005F568A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34" w:firstLine="816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4E3D5E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Ответственность за неисполнение, ненадлежащее исполнение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возложенных обязанностей по предоставлению муниципальной услуги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возлагается на сотрудников Администрации муниципального образования в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соответствии с Федеральным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ами</w:t>
      </w: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от 02.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03.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2007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№</w:t>
      </w: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25-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ФЗ «О муниципальной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службе в Российской Федерации» и от 25 декабря 2008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4E3D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года № 273-ФЗ «О противодействии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коррупции».</w:t>
      </w:r>
    </w:p>
    <w:p w:rsidR="00302F45" w:rsidRDefault="00302F45" w:rsidP="005F568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</w:pPr>
    </w:p>
    <w:p w:rsidR="004E3D5E" w:rsidRPr="005F568A" w:rsidRDefault="004E3D5E" w:rsidP="00302F4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7"/>
          <w:sz w:val="28"/>
          <w:szCs w:val="28"/>
        </w:rPr>
      </w:pPr>
      <w:r w:rsidRPr="005F568A">
        <w:rPr>
          <w:rFonts w:ascii="Times New Roman" w:hAnsi="Times New Roman" w:cs="Times New Roman"/>
          <w:bCs/>
          <w:color w:val="000000"/>
          <w:spacing w:val="-5"/>
          <w:sz w:val="28"/>
          <w:szCs w:val="28"/>
        </w:rPr>
        <w:t xml:space="preserve">5. </w:t>
      </w:r>
      <w:r w:rsidRPr="005F568A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 xml:space="preserve">Досудебный (внесудебный) порядок обжалования решений и действий </w:t>
      </w:r>
      <w:r w:rsidRPr="005F568A">
        <w:rPr>
          <w:rFonts w:ascii="Times New Roman" w:eastAsia="Times New Roman" w:hAnsi="Times New Roman" w:cs="Times New Roman"/>
          <w:bCs/>
          <w:color w:val="000000"/>
          <w:spacing w:val="-8"/>
          <w:sz w:val="28"/>
          <w:szCs w:val="28"/>
        </w:rPr>
        <w:t>(бездействия) органа, предоставляющего муниципальную услугу, а также</w:t>
      </w:r>
      <w:r w:rsidR="005F568A" w:rsidRPr="005F568A">
        <w:rPr>
          <w:rFonts w:ascii="Times New Roman" w:eastAsia="Times New Roman" w:hAnsi="Times New Roman" w:cs="Times New Roman"/>
          <w:bCs/>
          <w:color w:val="000000"/>
          <w:spacing w:val="-8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bCs/>
          <w:color w:val="000000"/>
          <w:spacing w:val="-7"/>
          <w:sz w:val="28"/>
          <w:szCs w:val="28"/>
        </w:rPr>
        <w:t>их должностных лиц</w:t>
      </w:r>
    </w:p>
    <w:p w:rsidR="005F568A" w:rsidRPr="005F568A" w:rsidRDefault="005F568A" w:rsidP="005F568A">
      <w:pPr>
        <w:shd w:val="clear" w:color="auto" w:fill="FFFFFF"/>
        <w:spacing w:after="0" w:line="240" w:lineRule="auto"/>
        <w:ind w:left="485" w:firstLine="816"/>
        <w:jc w:val="both"/>
        <w:rPr>
          <w:rFonts w:ascii="Times New Roman" w:hAnsi="Times New Roman" w:cs="Times New Roman"/>
          <w:sz w:val="28"/>
          <w:szCs w:val="28"/>
        </w:rPr>
      </w:pPr>
    </w:p>
    <w:p w:rsidR="004E3D5E" w:rsidRPr="005F568A" w:rsidRDefault="004E3D5E" w:rsidP="005F568A">
      <w:pPr>
        <w:shd w:val="clear" w:color="auto" w:fill="FFFFFF"/>
        <w:tabs>
          <w:tab w:val="left" w:pos="1493"/>
        </w:tabs>
        <w:spacing w:after="0" w:line="240" w:lineRule="auto"/>
        <w:ind w:left="19" w:firstLine="816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hAnsi="Times New Roman" w:cs="Times New Roman"/>
          <w:color w:val="000000"/>
          <w:spacing w:val="-9"/>
          <w:sz w:val="28"/>
          <w:szCs w:val="28"/>
        </w:rPr>
        <w:t>5.1.</w:t>
      </w:r>
      <w:r w:rsidRPr="005F568A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68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Заявители имеют право на обжалование действий (бездействий) и</w:t>
      </w:r>
      <w:r w:rsidR="005F568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решений, осуществляемых (принятых) в ходе исполнения муниципальной услуги,</w:t>
      </w:r>
      <w:r w:rsid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 досудебном и судебном порядке.</w:t>
      </w:r>
    </w:p>
    <w:p w:rsidR="004E3D5E" w:rsidRPr="005F568A" w:rsidRDefault="004E3D5E" w:rsidP="005F568A">
      <w:pPr>
        <w:shd w:val="clear" w:color="auto" w:fill="FFFFFF"/>
        <w:spacing w:after="0" w:line="240" w:lineRule="auto"/>
        <w:ind w:left="24" w:right="24" w:firstLine="81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При обращении заявителей в письменной форме в обязательном порядке указываются наименование организации, в который обратившийся направляет </w:t>
      </w:r>
      <w:r w:rsidRPr="005F568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письменную жалобу, либо фамилия, имя, отчество соответствующего </w:t>
      </w:r>
      <w:r w:rsidRPr="005F56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должностного лица, либо должность соответствующего лица, а также фамилия,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имя, отчество обратившегося</w:t>
      </w:r>
      <w:r w:rsid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полное наименование для юридического лица, </w:t>
      </w:r>
      <w:r w:rsidRPr="005F568A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почтовый адрес или адрес электронной почты, по которому должны быть </w:t>
      </w:r>
      <w:r w:rsidRPr="005F568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направлены ответ, уведомление о переадресации обращения, излагается суть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жалобы, ставится</w:t>
      </w:r>
      <w:proofErr w:type="gramEnd"/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личная подпись и дата.</w:t>
      </w:r>
    </w:p>
    <w:p w:rsidR="004E3D5E" w:rsidRPr="005F568A" w:rsidRDefault="004E3D5E" w:rsidP="005F568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9" w:firstLine="816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Предметом досудебного (внесудебного) обжалования могут являться</w:t>
      </w:r>
      <w:r w:rsid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действия (бездействия) и решения, осуществляемые (принятые) должностными</w:t>
      </w:r>
      <w:r w:rsidR="005F568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лицами Администрации в ходе предоставления</w:t>
      </w:r>
      <w:r w:rsidR="005F568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муниципальной услуги на основании регламента.</w:t>
      </w:r>
    </w:p>
    <w:p w:rsidR="004E3D5E" w:rsidRPr="005F568A" w:rsidRDefault="004E3D5E" w:rsidP="005F568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9" w:firstLine="832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Перечень оснований для приостановления рассмотрения жалобы и</w:t>
      </w:r>
      <w:r w:rsidR="005F568A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случаев, в которых ответ на жалобу не дается:</w:t>
      </w:r>
    </w:p>
    <w:p w:rsidR="004E3D5E" w:rsidRPr="005F568A" w:rsidRDefault="004E3D5E" w:rsidP="005F568A">
      <w:pPr>
        <w:shd w:val="clear" w:color="auto" w:fill="FFFFFF"/>
        <w:spacing w:after="0" w:line="240" w:lineRule="auto"/>
        <w:ind w:left="10" w:firstLine="841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F568A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68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в случае если в жалобе не указана фамилия заявителя, направившего</w:t>
      </w:r>
      <w:r w:rsidR="005F568A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жалобу, и почтовый адрес, по которому должен быть направлен ответ, ответ на</w:t>
      </w:r>
      <w:r w:rsidR="005F568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жалобу не дается.</w:t>
      </w:r>
    </w:p>
    <w:p w:rsidR="004E3D5E" w:rsidRPr="005F568A" w:rsidRDefault="004E3D5E" w:rsidP="005F568A">
      <w:pPr>
        <w:shd w:val="clear" w:color="auto" w:fill="FFFFFF"/>
        <w:spacing w:after="0" w:line="240" w:lineRule="auto"/>
        <w:ind w:left="5" w:right="38" w:firstLine="846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Жалоба, в которой содержатся нецензурные либо оскорбительные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выражения, угрозы жизни, здоровью и имуществу должностного лица органа, </w:t>
      </w:r>
      <w:r w:rsidRPr="005F568A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участвующего в предоставлении муниципальной услуги, членов его семьи,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оставляется без ответа по существу поставленных в ней вопросов, а заявителю, </w:t>
      </w:r>
      <w:r w:rsidRPr="005F56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направившему такую жалобу, сообщается о недопустимости злоупотребления </w:t>
      </w:r>
      <w:r w:rsidRPr="005F568A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правом.</w:t>
      </w:r>
    </w:p>
    <w:p w:rsidR="005F568A" w:rsidRPr="005F568A" w:rsidRDefault="004E3D5E" w:rsidP="005F568A">
      <w:pPr>
        <w:shd w:val="clear" w:color="auto" w:fill="FFFFFF"/>
        <w:spacing w:after="0" w:line="240" w:lineRule="auto"/>
        <w:ind w:left="24" w:firstLine="827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lastRenderedPageBreak/>
        <w:t>Если текст жалобы не поддается прочтению, ответ на жалобу не</w:t>
      </w:r>
      <w:r w:rsidR="005F568A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дается, о чем в течение семи дней со дня регистрации обращения сообщается</w:t>
      </w:r>
      <w:r w:rsidR="005F568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="005F568A" w:rsidRPr="005F568A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заявителю, ее направившему, если его фамилия и почтовый адрес поддаются </w:t>
      </w:r>
      <w:r w:rsidR="005F568A" w:rsidRPr="005F56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прочтению.</w:t>
      </w:r>
    </w:p>
    <w:p w:rsidR="005F568A" w:rsidRPr="005F568A" w:rsidRDefault="005F568A" w:rsidP="005F56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Если в жалобе заявителя содержится вопрос, на который ему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многократно давались письменные ответы по существу в связи с ранее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направляемыми жалобами, и при этом в жалобе не приводятся новые доводы или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обстоятельства, руководители органов, предоставляющих муниципальную услугу,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либо уполномоченные ими должностные лица вправе принять решение 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безосновательности очередного обращения и прекращении переписки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>заявителем по данному вопросу при условии, что</w:t>
      </w:r>
      <w:proofErr w:type="gramEnd"/>
      <w:r w:rsidRPr="005F568A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указанная жалоба и ранее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направляемые жалобы направлялись в один и тот же орган или одному и тому же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должностному лицу. О данном решении уведомляется заявитель, направивший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жалобу.</w:t>
      </w:r>
    </w:p>
    <w:p w:rsidR="005F568A" w:rsidRPr="005F568A" w:rsidRDefault="005F568A" w:rsidP="005F56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6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 случае если причины, по которым ответ по существу поставленных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в жалобе вопросов не направлялся, в последующем были устранены, заявитель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z w:val="28"/>
          <w:szCs w:val="28"/>
        </w:rPr>
        <w:t>вправе вновь обратиться с жалобой в соответствующий орган, предоставляющий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муниципальную услугу, либо к соответствующему должностному лицу.</w:t>
      </w:r>
    </w:p>
    <w:p w:rsidR="005F568A" w:rsidRPr="005F568A" w:rsidRDefault="005F568A" w:rsidP="005F56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6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Основанием для начала процедуры досудебного (внесудебного)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обжалования является поступление письменного обращения с жалобой на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действие (бездействие) и решение должностных лиц Администрации</w:t>
      </w:r>
      <w:r w:rsidRPr="005F56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.</w:t>
      </w:r>
    </w:p>
    <w:p w:rsidR="005F568A" w:rsidRPr="005F568A" w:rsidRDefault="005F568A" w:rsidP="005F568A">
      <w:pPr>
        <w:widowControl w:val="0"/>
        <w:numPr>
          <w:ilvl w:val="0"/>
          <w:numId w:val="9"/>
        </w:numPr>
        <w:shd w:val="clear" w:color="auto" w:fill="FFFFFF"/>
        <w:tabs>
          <w:tab w:val="left" w:pos="1469"/>
        </w:tabs>
        <w:autoSpaceDE w:val="0"/>
        <w:autoSpaceDN w:val="0"/>
        <w:adjustRightInd w:val="0"/>
        <w:spacing w:after="0" w:line="240" w:lineRule="auto"/>
        <w:ind w:left="5" w:firstLine="851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Заявитель вправе ознакомиться с документами и материалами,</w:t>
      </w:r>
      <w:r w:rsidR="007C257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необходимыми ему для обоснования и рассмотрения жалобы, т. е. с информацией</w:t>
      </w:r>
      <w:r w:rsidR="007C257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непосредственно затрагивающей его права, если иное не предусмотрено законом.</w:t>
      </w:r>
    </w:p>
    <w:p w:rsidR="005F568A" w:rsidRPr="005F568A" w:rsidRDefault="005F568A" w:rsidP="005F568A">
      <w:pPr>
        <w:widowControl w:val="0"/>
        <w:numPr>
          <w:ilvl w:val="0"/>
          <w:numId w:val="9"/>
        </w:numPr>
        <w:shd w:val="clear" w:color="auto" w:fill="FFFFFF"/>
        <w:tabs>
          <w:tab w:val="left" w:pos="1469"/>
        </w:tabs>
        <w:autoSpaceDE w:val="0"/>
        <w:autoSpaceDN w:val="0"/>
        <w:adjustRightInd w:val="0"/>
        <w:spacing w:after="0" w:line="240" w:lineRule="auto"/>
        <w:ind w:left="5" w:firstLine="851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Заявитель вправе обратиться к Главе </w:t>
      </w:r>
      <w:proofErr w:type="spellStart"/>
      <w:r w:rsidR="007C257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Коченевского</w:t>
      </w:r>
      <w:proofErr w:type="spellEnd"/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района и</w:t>
      </w:r>
      <w:r w:rsidR="007C257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обжаловать действие (бездействие) и решения, осуществляемые (принятые)</w:t>
      </w:r>
      <w:r w:rsidR="007C257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должностными лицами Администрации в ходе</w:t>
      </w:r>
      <w:r w:rsidR="007C257E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предоставления муниципальной услуги на основании регламента.</w:t>
      </w:r>
    </w:p>
    <w:p w:rsidR="005F568A" w:rsidRPr="005F568A" w:rsidRDefault="005F568A" w:rsidP="005F568A">
      <w:pPr>
        <w:shd w:val="clear" w:color="auto" w:fill="FFFFFF"/>
        <w:spacing w:after="0" w:line="240" w:lineRule="auto"/>
        <w:ind w:left="14" w:right="1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Для обжалования действия (бездействия) Главы района заявитель вправе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обратиться к Губернатору Новосибирской области.</w:t>
      </w:r>
    </w:p>
    <w:p w:rsidR="005F568A" w:rsidRPr="005F568A" w:rsidRDefault="005F568A" w:rsidP="007C257E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hAnsi="Times New Roman" w:cs="Times New Roman"/>
          <w:color w:val="000000"/>
          <w:spacing w:val="-10"/>
          <w:sz w:val="28"/>
          <w:szCs w:val="28"/>
        </w:rPr>
        <w:t>5.7.</w:t>
      </w:r>
      <w:r w:rsidRPr="005F568A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Сроки рассмотрения жалобы (претензии):</w:t>
      </w:r>
    </w:p>
    <w:p w:rsidR="005F568A" w:rsidRPr="005F568A" w:rsidRDefault="005F568A" w:rsidP="005F568A">
      <w:pPr>
        <w:shd w:val="clear" w:color="auto" w:fill="FFFFFF"/>
        <w:spacing w:after="0" w:line="240" w:lineRule="auto"/>
        <w:ind w:left="10" w:right="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письменный ответ направляется заявителю не позднее 30 календарных дней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со дня регистрации обращения в Администрации.</w:t>
      </w:r>
    </w:p>
    <w:p w:rsidR="005F568A" w:rsidRPr="005F568A" w:rsidRDefault="005F568A" w:rsidP="005F568A">
      <w:pPr>
        <w:shd w:val="clear" w:color="auto" w:fill="FFFFFF"/>
        <w:spacing w:after="0" w:line="240" w:lineRule="auto"/>
        <w:ind w:left="10" w:right="1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В исключительных случаях Глава </w:t>
      </w:r>
      <w:r w:rsidRPr="005F568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вправе продлить срок рассмотрения обращения не более чем на 30 </w:t>
      </w:r>
      <w:r w:rsidRPr="005F568A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календарных дней, уведомив о продлении срока его рассмотрения обратившегося.</w:t>
      </w:r>
    </w:p>
    <w:p w:rsidR="005F568A" w:rsidRPr="005F568A" w:rsidRDefault="005F568A" w:rsidP="005F568A">
      <w:pPr>
        <w:shd w:val="clear" w:color="auto" w:fill="FFFFFF"/>
        <w:tabs>
          <w:tab w:val="left" w:pos="1469"/>
        </w:tabs>
        <w:spacing w:after="0" w:line="240" w:lineRule="auto"/>
        <w:ind w:left="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F568A">
        <w:rPr>
          <w:rFonts w:ascii="Times New Roman" w:hAnsi="Times New Roman" w:cs="Times New Roman"/>
          <w:color w:val="000000"/>
          <w:spacing w:val="-10"/>
          <w:sz w:val="28"/>
          <w:szCs w:val="28"/>
        </w:rPr>
        <w:t>5.8.</w:t>
      </w:r>
      <w:r w:rsidRPr="005F568A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Результат досудебного (внесудебного) обжалования применительно к</w:t>
      </w:r>
      <w:r w:rsidR="007C257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каждой процедуре либо инстанции обжалования:</w:t>
      </w:r>
    </w:p>
    <w:p w:rsidR="007C257E" w:rsidRDefault="005F568A" w:rsidP="005F568A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</w:pP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 результатам рассмотрения заявления, жалобы, претензии принимается</w:t>
      </w:r>
      <w:r w:rsidR="007C257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решение об удовлетворении требований заявителя и о признании неправомерным</w:t>
      </w:r>
      <w:r w:rsidR="007C257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>обжалованного действия (бездействия) и решения либо об отказе в</w:t>
      </w:r>
      <w:r w:rsidR="007C257E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5F568A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удовлетворении требований.</w:t>
      </w:r>
    </w:p>
    <w:p w:rsidR="007C257E" w:rsidRDefault="007C257E">
      <w:pP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br w:type="page"/>
      </w:r>
    </w:p>
    <w:p w:rsidR="004E3D5E" w:rsidRDefault="007C257E" w:rsidP="007C257E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7C257E" w:rsidRDefault="007C257E" w:rsidP="007C257E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административному</w:t>
      </w:r>
    </w:p>
    <w:p w:rsidR="007C257E" w:rsidRDefault="007C257E" w:rsidP="007C257E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регламенту предоставления</w:t>
      </w:r>
    </w:p>
    <w:p w:rsidR="007C257E" w:rsidRDefault="007C257E" w:rsidP="007C257E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7C257E" w:rsidRDefault="007C257E" w:rsidP="007C257E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</w:p>
    <w:p w:rsidR="007C257E" w:rsidRDefault="007C257E" w:rsidP="005F568A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C257E" w:rsidRDefault="00455E09" w:rsidP="00455E09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7C257E">
        <w:rPr>
          <w:rFonts w:ascii="Times New Roman" w:hAnsi="Times New Roman" w:cs="Times New Roman"/>
          <w:sz w:val="28"/>
          <w:szCs w:val="28"/>
        </w:rPr>
        <w:t>лаве рабочего поселка</w:t>
      </w:r>
      <w:proofErr w:type="gramStart"/>
      <w:r w:rsidR="007C257E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7C257E">
        <w:rPr>
          <w:rFonts w:ascii="Times New Roman" w:hAnsi="Times New Roman" w:cs="Times New Roman"/>
          <w:sz w:val="28"/>
          <w:szCs w:val="28"/>
        </w:rPr>
        <w:t>ик</w:t>
      </w:r>
    </w:p>
    <w:p w:rsidR="00455E09" w:rsidRDefault="00455E09" w:rsidP="00455E09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455E09" w:rsidRDefault="00455E09" w:rsidP="00455E09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______________________________</w:t>
      </w:r>
    </w:p>
    <w:p w:rsidR="00455E09" w:rsidRDefault="00455E09" w:rsidP="00455E09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455E09" w:rsidRPr="00455E09" w:rsidRDefault="00455E09" w:rsidP="00455E09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</w:rPr>
      </w:pPr>
      <w:r w:rsidRPr="00455E09">
        <w:rPr>
          <w:rFonts w:ascii="Times New Roman" w:hAnsi="Times New Roman" w:cs="Times New Roman"/>
        </w:rPr>
        <w:t>(указывается фамилия, имя, отчество заявителя)</w:t>
      </w:r>
    </w:p>
    <w:p w:rsidR="00455E09" w:rsidRDefault="00455E09" w:rsidP="007C257E">
      <w:pPr>
        <w:shd w:val="clear" w:color="auto" w:fill="FFFFFF"/>
        <w:spacing w:after="0" w:line="240" w:lineRule="auto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7C257E" w:rsidRDefault="007C257E" w:rsidP="007C257E">
      <w:pPr>
        <w:spacing w:after="634"/>
        <w:rPr>
          <w:sz w:val="2"/>
          <w:szCs w:val="2"/>
        </w:rPr>
      </w:pPr>
    </w:p>
    <w:p w:rsidR="007C257E" w:rsidRPr="00D91A43" w:rsidRDefault="007C257E" w:rsidP="00D91A43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ЗАЯВЛЕНИЕ</w:t>
      </w:r>
    </w:p>
    <w:p w:rsidR="007C257E" w:rsidRDefault="007C257E" w:rsidP="00D91A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 xml:space="preserve">о включении в список граждан, претендующих </w:t>
      </w:r>
      <w:r w:rsidRPr="00D91A43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на заключение договора найма</w:t>
      </w:r>
    </w:p>
    <w:p w:rsidR="00D91A43" w:rsidRDefault="00D91A43" w:rsidP="00D91A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____________________________________________________________________________________________________________________________________________</w:t>
      </w:r>
    </w:p>
    <w:p w:rsidR="00D91A43" w:rsidRDefault="00D91A43" w:rsidP="00D91A4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____________________________________________________________________</w:t>
      </w:r>
    </w:p>
    <w:p w:rsidR="00D91A43" w:rsidRPr="00D91A43" w:rsidRDefault="00D91A43" w:rsidP="00D91A4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91A43">
        <w:rPr>
          <w:rFonts w:ascii="Times New Roman" w:hAnsi="Times New Roman" w:cs="Times New Roman"/>
          <w:sz w:val="20"/>
          <w:szCs w:val="20"/>
        </w:rPr>
        <w:t>(содержание заявления)</w:t>
      </w:r>
    </w:p>
    <w:p w:rsidR="007C257E" w:rsidRPr="00D91A43" w:rsidRDefault="007C257E" w:rsidP="007C257E">
      <w:pPr>
        <w:shd w:val="clear" w:color="auto" w:fill="FFFFFF"/>
        <w:spacing w:before="346"/>
        <w:ind w:right="77"/>
        <w:jc w:val="center"/>
        <w:rPr>
          <w:rFonts w:ascii="Times New Roman" w:hAnsi="Times New Roman" w:cs="Times New Roman"/>
        </w:rPr>
      </w:pPr>
      <w:r w:rsidRPr="00D91A43">
        <w:rPr>
          <w:rFonts w:ascii="Times New Roman" w:hAnsi="Times New Roman" w:cs="Times New Roman"/>
          <w:color w:val="000000"/>
          <w:spacing w:val="-3"/>
          <w:sz w:val="21"/>
          <w:szCs w:val="21"/>
          <w:u w:val="single"/>
        </w:rPr>
        <w:t>(</w:t>
      </w:r>
      <w:r w:rsidRPr="00D91A43">
        <w:rPr>
          <w:rFonts w:ascii="Times New Roman" w:eastAsia="Times New Roman" w:hAnsi="Times New Roman" w:cs="Times New Roman"/>
          <w:color w:val="000000"/>
          <w:spacing w:val="-3"/>
          <w:sz w:val="21"/>
          <w:szCs w:val="21"/>
          <w:u w:val="single"/>
        </w:rPr>
        <w:t>следующие позиции заполняются должностным лицом, принявшим заявление)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98"/>
        <w:gridCol w:w="240"/>
        <w:gridCol w:w="4727"/>
      </w:tblGrid>
      <w:tr w:rsidR="00D91A43" w:rsidRPr="00D91A43" w:rsidTr="00D95CA4">
        <w:trPr>
          <w:trHeight w:hRule="exact" w:val="250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91A43" w:rsidRPr="00D91A43" w:rsidRDefault="00D91A43" w:rsidP="00D95CA4">
            <w:pPr>
              <w:shd w:val="clear" w:color="auto" w:fill="FFFFFF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Документы представлены на приеме</w:t>
            </w:r>
          </w:p>
        </w:tc>
        <w:tc>
          <w:tcPr>
            <w:tcW w:w="2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91A43" w:rsidRPr="00D91A43" w:rsidRDefault="00D91A43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D91A43" w:rsidRPr="00D91A43" w:rsidRDefault="00D91A43" w:rsidP="00D91A43">
            <w:pPr>
              <w:shd w:val="clear" w:color="auto" w:fill="FFFFFF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vertAlign w:val="superscript"/>
              </w:rPr>
              <w:t xml:space="preserve">«______» ____________________________________ 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______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 xml:space="preserve">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г.</w:t>
            </w:r>
          </w:p>
        </w:tc>
      </w:tr>
      <w:tr w:rsidR="00D91A43" w:rsidRPr="00D91A43" w:rsidTr="00D95CA4">
        <w:trPr>
          <w:trHeight w:hRule="exact" w:val="115"/>
        </w:trPr>
        <w:tc>
          <w:tcPr>
            <w:tcW w:w="509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1A43" w:rsidRPr="00D91A43" w:rsidRDefault="00D91A43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1A43" w:rsidRPr="00D91A43" w:rsidRDefault="00D91A43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1A43" w:rsidRPr="00D91A43" w:rsidRDefault="00D91A43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57E" w:rsidRPr="00D91A43" w:rsidTr="00D91A43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Входящий номер регистрации заявления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57E" w:rsidRPr="00D91A43" w:rsidTr="00D91A43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1A43" w:rsidRPr="00D91A43" w:rsidTr="00D95CA4">
        <w:trPr>
          <w:trHeight w:val="57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91A43" w:rsidRPr="00D91A43" w:rsidRDefault="00D91A43" w:rsidP="00D91A43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Выдана расписка в получении</w:t>
            </w:r>
          </w:p>
          <w:p w:rsidR="00D91A43" w:rsidRPr="00D91A43" w:rsidRDefault="00D91A43" w:rsidP="00D91A43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документов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91A43" w:rsidRPr="00D91A43" w:rsidRDefault="00D91A43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D91A43" w:rsidRDefault="00D91A43" w:rsidP="00D91A43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vertAlign w:val="superscript"/>
              </w:rPr>
            </w:pPr>
          </w:p>
          <w:p w:rsidR="00D91A43" w:rsidRPr="00D91A43" w:rsidRDefault="00D91A43" w:rsidP="00D91A43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vertAlign w:val="superscript"/>
              </w:rPr>
              <w:t xml:space="preserve">«______» ____________________________________ 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______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 xml:space="preserve">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г.</w:t>
            </w:r>
          </w:p>
        </w:tc>
      </w:tr>
      <w:tr w:rsidR="007C257E" w:rsidRPr="00D91A43" w:rsidTr="00D91A43">
        <w:trPr>
          <w:trHeight w:hRule="exact" w:val="33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Расписку получил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57E" w:rsidRPr="00D91A43" w:rsidTr="00D91A43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ind w:left="1493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подпись заявителя)</w:t>
            </w:r>
          </w:p>
        </w:tc>
      </w:tr>
      <w:tr w:rsidR="007C257E" w:rsidRPr="00D91A43" w:rsidTr="00D91A43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57E" w:rsidRPr="00D91A43" w:rsidTr="00D91A43">
        <w:trPr>
          <w:trHeight w:hRule="exact" w:val="595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spacing w:line="240" w:lineRule="exact"/>
              <w:ind w:left="139" w:right="91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должность, Ф.И.О. должностного лица, принявшего заявление)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ind w:left="1949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подпись)</w:t>
            </w:r>
          </w:p>
        </w:tc>
      </w:tr>
    </w:tbl>
    <w:p w:rsidR="00D91A43" w:rsidRDefault="00D91A43" w:rsidP="00D91A43">
      <w:pPr>
        <w:shd w:val="clear" w:color="auto" w:fill="FFFFFF"/>
        <w:spacing w:after="0" w:line="240" w:lineRule="auto"/>
        <w:ind w:right="106"/>
        <w:jc w:val="center"/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</w:pPr>
    </w:p>
    <w:p w:rsidR="007C257E" w:rsidRPr="00D91A43" w:rsidRDefault="007C257E" w:rsidP="00D91A43">
      <w:pPr>
        <w:shd w:val="clear" w:color="auto" w:fill="FFFFFF"/>
        <w:spacing w:after="0" w:line="240" w:lineRule="auto"/>
        <w:ind w:right="106"/>
        <w:jc w:val="center"/>
        <w:rPr>
          <w:rFonts w:ascii="Times New Roman" w:hAnsi="Times New Roman" w:cs="Times New Roman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>РАСПИСКА</w:t>
      </w:r>
    </w:p>
    <w:p w:rsidR="007C257E" w:rsidRPr="00D91A43" w:rsidRDefault="007C257E" w:rsidP="00D91A43">
      <w:pPr>
        <w:shd w:val="clear" w:color="auto" w:fill="FFFFFF"/>
        <w:spacing w:after="0" w:line="240" w:lineRule="auto"/>
        <w:ind w:left="24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Заявление и документы</w:t>
      </w:r>
      <w:r w:rsidR="00D95CA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гр. __________________________________________________</w:t>
      </w:r>
    </w:p>
    <w:p w:rsidR="00D91A43" w:rsidRPr="00D91A43" w:rsidRDefault="00D95CA4" w:rsidP="00D91A43">
      <w:pPr>
        <w:shd w:val="clear" w:color="auto" w:fill="FFFFFF"/>
        <w:spacing w:after="0" w:line="240" w:lineRule="auto"/>
        <w:ind w:left="2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 принял:</w:t>
      </w:r>
    </w:p>
    <w:p w:rsidR="007C257E" w:rsidRPr="00D91A43" w:rsidRDefault="007C257E" w:rsidP="00D9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24"/>
        <w:gridCol w:w="2774"/>
        <w:gridCol w:w="4267"/>
      </w:tblGrid>
      <w:tr w:rsidR="007C257E" w:rsidRPr="00D91A43" w:rsidTr="00D95CA4">
        <w:trPr>
          <w:trHeight w:hRule="exact" w:val="691"/>
        </w:trPr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spacing w:after="0" w:line="240" w:lineRule="auto"/>
              <w:ind w:left="312" w:right="29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Регистрационный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номер заявления</w:t>
            </w: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spacing w:after="0" w:line="240" w:lineRule="auto"/>
              <w:ind w:left="48" w:right="4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Дата представления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документов</w:t>
            </w:r>
          </w:p>
        </w:tc>
        <w:tc>
          <w:tcPr>
            <w:tcW w:w="4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spacing w:after="0" w:line="240" w:lineRule="auto"/>
              <w:ind w:left="432" w:right="4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Подпись специалиста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(расшифровка подписи)</w:t>
            </w:r>
          </w:p>
        </w:tc>
      </w:tr>
      <w:tr w:rsidR="007C257E" w:rsidRPr="00D91A43" w:rsidTr="00D95CA4">
        <w:trPr>
          <w:trHeight w:hRule="exact" w:val="365"/>
        </w:trPr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C257E" w:rsidRPr="00D91A43" w:rsidRDefault="007C257E" w:rsidP="00D95CA4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95CA4" w:rsidRDefault="00D95CA4" w:rsidP="005F568A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95CA4" w:rsidRDefault="00D95C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95CA4" w:rsidRDefault="00D95CA4" w:rsidP="00D95CA4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D95CA4" w:rsidRDefault="00D95CA4" w:rsidP="00D95CA4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административному</w:t>
      </w:r>
    </w:p>
    <w:p w:rsidR="00D95CA4" w:rsidRDefault="00D95CA4" w:rsidP="00D95CA4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регламенту предоставления</w:t>
      </w:r>
    </w:p>
    <w:p w:rsidR="00D95CA4" w:rsidRDefault="00D95CA4" w:rsidP="00D95CA4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D95CA4" w:rsidRDefault="00D95CA4" w:rsidP="00D95CA4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</w:p>
    <w:p w:rsidR="00D95CA4" w:rsidRDefault="00D95CA4" w:rsidP="00D95CA4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95CA4" w:rsidRDefault="00D95CA4" w:rsidP="00D95CA4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D95CA4" w:rsidRDefault="00D95CA4" w:rsidP="00D95CA4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D95CA4" w:rsidRDefault="00D95CA4" w:rsidP="00D95CA4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______________________________</w:t>
      </w:r>
    </w:p>
    <w:p w:rsidR="00D95CA4" w:rsidRDefault="00D95CA4" w:rsidP="00D95CA4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D95CA4" w:rsidRPr="00455E09" w:rsidRDefault="00D95CA4" w:rsidP="00D95CA4">
      <w:pPr>
        <w:shd w:val="clear" w:color="auto" w:fill="FFFFFF"/>
        <w:spacing w:after="0" w:line="240" w:lineRule="auto"/>
        <w:ind w:left="5103"/>
        <w:jc w:val="both"/>
        <w:rPr>
          <w:rFonts w:ascii="Times New Roman" w:hAnsi="Times New Roman" w:cs="Times New Roman"/>
        </w:rPr>
      </w:pPr>
      <w:r w:rsidRPr="00455E09">
        <w:rPr>
          <w:rFonts w:ascii="Times New Roman" w:hAnsi="Times New Roman" w:cs="Times New Roman"/>
        </w:rPr>
        <w:t>(указывается фамилия, имя, отчество заявителя)</w:t>
      </w:r>
    </w:p>
    <w:p w:rsidR="00D95CA4" w:rsidRDefault="00D95CA4" w:rsidP="00D95CA4">
      <w:pPr>
        <w:shd w:val="clear" w:color="auto" w:fill="FFFFFF"/>
        <w:spacing w:after="0" w:line="240" w:lineRule="auto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D95CA4" w:rsidRDefault="00D95CA4" w:rsidP="00D95CA4">
      <w:pPr>
        <w:spacing w:after="634"/>
        <w:rPr>
          <w:sz w:val="2"/>
          <w:szCs w:val="2"/>
        </w:rPr>
      </w:pPr>
    </w:p>
    <w:p w:rsidR="00D95CA4" w:rsidRPr="00D91A43" w:rsidRDefault="00D95CA4" w:rsidP="00D95CA4">
      <w:pPr>
        <w:shd w:val="clear" w:color="auto" w:fill="FFFFFF"/>
        <w:spacing w:after="0" w:line="240" w:lineRule="auto"/>
        <w:ind w:right="86"/>
        <w:jc w:val="center"/>
        <w:rPr>
          <w:rFonts w:ascii="Times New Roman" w:hAnsi="Times New Roman" w:cs="Times New Roman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ЗАЯВЛЕНИЕ</w:t>
      </w:r>
    </w:p>
    <w:p w:rsidR="00D95CA4" w:rsidRDefault="00D95CA4" w:rsidP="00D95C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</w:rPr>
        <w:t>предоставлении жилых помещений по</w:t>
      </w:r>
      <w:r w:rsidRPr="00D91A43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договор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у</w:t>
      </w:r>
      <w:r w:rsidRPr="00D91A43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proofErr w:type="gramStart"/>
      <w:r w:rsidRPr="00D91A43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найма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жилого помещения </w:t>
      </w:r>
      <w:r w:rsidR="00997E46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муниципального жилого фонда коммерческого использования муниципального образования</w:t>
      </w:r>
      <w:proofErr w:type="gramEnd"/>
    </w:p>
    <w:p w:rsidR="00D95CA4" w:rsidRDefault="00D95CA4" w:rsidP="00D95C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____________________________________________________________________________________________________________________________________________</w:t>
      </w:r>
    </w:p>
    <w:p w:rsidR="00D95CA4" w:rsidRDefault="00D95CA4" w:rsidP="00D95C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____________________________________________________________________</w:t>
      </w:r>
    </w:p>
    <w:p w:rsidR="00D95CA4" w:rsidRPr="00D91A43" w:rsidRDefault="00D95CA4" w:rsidP="00D95CA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91A43">
        <w:rPr>
          <w:rFonts w:ascii="Times New Roman" w:hAnsi="Times New Roman" w:cs="Times New Roman"/>
          <w:sz w:val="20"/>
          <w:szCs w:val="20"/>
        </w:rPr>
        <w:t>(содержание заявления)</w:t>
      </w:r>
    </w:p>
    <w:p w:rsidR="00D95CA4" w:rsidRPr="00D91A43" w:rsidRDefault="00D95CA4" w:rsidP="00D95CA4">
      <w:pPr>
        <w:shd w:val="clear" w:color="auto" w:fill="FFFFFF"/>
        <w:spacing w:before="346"/>
        <w:ind w:right="77"/>
        <w:jc w:val="center"/>
        <w:rPr>
          <w:rFonts w:ascii="Times New Roman" w:hAnsi="Times New Roman" w:cs="Times New Roman"/>
        </w:rPr>
      </w:pPr>
      <w:r w:rsidRPr="00D91A43">
        <w:rPr>
          <w:rFonts w:ascii="Times New Roman" w:hAnsi="Times New Roman" w:cs="Times New Roman"/>
          <w:color w:val="000000"/>
          <w:spacing w:val="-3"/>
          <w:sz w:val="21"/>
          <w:szCs w:val="21"/>
          <w:u w:val="single"/>
        </w:rPr>
        <w:t>(</w:t>
      </w:r>
      <w:r w:rsidRPr="00D91A43">
        <w:rPr>
          <w:rFonts w:ascii="Times New Roman" w:eastAsia="Times New Roman" w:hAnsi="Times New Roman" w:cs="Times New Roman"/>
          <w:color w:val="000000"/>
          <w:spacing w:val="-3"/>
          <w:sz w:val="21"/>
          <w:szCs w:val="21"/>
          <w:u w:val="single"/>
        </w:rPr>
        <w:t>следующие позиции заполняются должностным лицом, принявшим заявление)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98"/>
        <w:gridCol w:w="240"/>
        <w:gridCol w:w="4727"/>
      </w:tblGrid>
      <w:tr w:rsidR="00D95CA4" w:rsidRPr="00D91A43" w:rsidTr="00D95CA4">
        <w:trPr>
          <w:trHeight w:hRule="exact" w:val="250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Документы представлены на приеме</w:t>
            </w:r>
          </w:p>
        </w:tc>
        <w:tc>
          <w:tcPr>
            <w:tcW w:w="2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vertAlign w:val="superscript"/>
              </w:rPr>
              <w:t xml:space="preserve">«______» ____________________________________ 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______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 xml:space="preserve">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г.</w:t>
            </w:r>
          </w:p>
        </w:tc>
      </w:tr>
      <w:tr w:rsidR="00D95CA4" w:rsidRPr="00D91A43" w:rsidTr="00D95CA4">
        <w:trPr>
          <w:trHeight w:hRule="exact" w:val="115"/>
        </w:trPr>
        <w:tc>
          <w:tcPr>
            <w:tcW w:w="509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5CA4" w:rsidRPr="00D91A43" w:rsidTr="00D95CA4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Входящий номер регистрации заявления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5CA4" w:rsidRPr="00D91A43" w:rsidTr="00D95CA4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5CA4" w:rsidRPr="00D91A43" w:rsidTr="00D95CA4">
        <w:trPr>
          <w:trHeight w:val="57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Выдана расписка в получении</w:t>
            </w:r>
          </w:p>
          <w:p w:rsidR="00D95CA4" w:rsidRPr="00D91A43" w:rsidRDefault="00D95CA4" w:rsidP="00D95CA4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документов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Default="00D95CA4" w:rsidP="00D95CA4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vertAlign w:val="superscript"/>
              </w:rPr>
            </w:pPr>
          </w:p>
          <w:p w:rsidR="00D95CA4" w:rsidRPr="00D91A43" w:rsidRDefault="00D95CA4" w:rsidP="00D95CA4">
            <w:pPr>
              <w:shd w:val="clear" w:color="auto" w:fill="FFFFFF"/>
              <w:spacing w:after="0" w:line="240" w:lineRule="auto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vertAlign w:val="superscript"/>
              </w:rPr>
              <w:t xml:space="preserve">«______» ____________________________________ 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______</w:t>
            </w:r>
            <w:r w:rsidRPr="00D91A43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 xml:space="preserve">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г.</w:t>
            </w:r>
          </w:p>
        </w:tc>
      </w:tr>
      <w:tr w:rsidR="00D95CA4" w:rsidRPr="00D91A43" w:rsidTr="00D95CA4">
        <w:trPr>
          <w:trHeight w:hRule="exact" w:val="33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Расписку получил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5CA4" w:rsidRPr="00D91A43" w:rsidTr="00D95CA4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ind w:left="1493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подпись заявителя)</w:t>
            </w:r>
          </w:p>
        </w:tc>
      </w:tr>
      <w:tr w:rsidR="00D95CA4" w:rsidRPr="00D91A43" w:rsidTr="00D95CA4">
        <w:trPr>
          <w:trHeight w:hRule="exact" w:val="346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5CA4" w:rsidRPr="00D91A43" w:rsidTr="00D95CA4">
        <w:trPr>
          <w:trHeight w:hRule="exact" w:val="595"/>
        </w:trPr>
        <w:tc>
          <w:tcPr>
            <w:tcW w:w="5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spacing w:line="240" w:lineRule="exact"/>
              <w:ind w:left="139" w:right="91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должность, Ф.И.О. должностного лица, принявшего заявление)</w:t>
            </w:r>
          </w:p>
        </w:tc>
        <w:tc>
          <w:tcPr>
            <w:tcW w:w="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ind w:left="1949"/>
              <w:rPr>
                <w:rFonts w:ascii="Times New Roman" w:hAnsi="Times New Roman" w:cs="Times New Roman"/>
                <w:sz w:val="24"/>
                <w:szCs w:val="24"/>
              </w:rPr>
            </w:pPr>
            <w:r w:rsidRPr="00D91A4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подпись)</w:t>
            </w:r>
          </w:p>
        </w:tc>
      </w:tr>
    </w:tbl>
    <w:p w:rsidR="00D95CA4" w:rsidRDefault="00D95CA4" w:rsidP="00D95CA4">
      <w:pPr>
        <w:shd w:val="clear" w:color="auto" w:fill="FFFFFF"/>
        <w:spacing w:after="0" w:line="240" w:lineRule="auto"/>
        <w:ind w:right="106"/>
        <w:jc w:val="center"/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</w:pPr>
    </w:p>
    <w:p w:rsidR="00D95CA4" w:rsidRPr="00D91A43" w:rsidRDefault="00D95CA4" w:rsidP="00D95CA4">
      <w:pPr>
        <w:shd w:val="clear" w:color="auto" w:fill="FFFFFF"/>
        <w:spacing w:after="0" w:line="240" w:lineRule="auto"/>
        <w:ind w:right="106"/>
        <w:jc w:val="center"/>
        <w:rPr>
          <w:rFonts w:ascii="Times New Roman" w:hAnsi="Times New Roman" w:cs="Times New Roman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>РАСПИСКА</w:t>
      </w:r>
    </w:p>
    <w:p w:rsidR="00D95CA4" w:rsidRPr="00D91A43" w:rsidRDefault="00D95CA4" w:rsidP="00D95CA4">
      <w:pPr>
        <w:shd w:val="clear" w:color="auto" w:fill="FFFFFF"/>
        <w:spacing w:after="0" w:line="240" w:lineRule="auto"/>
        <w:ind w:left="24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</w:pPr>
      <w:r w:rsidRPr="00D91A43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Заявление и документы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гр. __________________________________________________</w:t>
      </w:r>
    </w:p>
    <w:p w:rsidR="00D95CA4" w:rsidRPr="00D91A43" w:rsidRDefault="00D95CA4" w:rsidP="00D95CA4">
      <w:pPr>
        <w:shd w:val="clear" w:color="auto" w:fill="FFFFFF"/>
        <w:spacing w:after="0" w:line="240" w:lineRule="auto"/>
        <w:ind w:left="2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 принял:</w:t>
      </w:r>
    </w:p>
    <w:p w:rsidR="00D95CA4" w:rsidRPr="00D91A43" w:rsidRDefault="00D95CA4" w:rsidP="00D95C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24"/>
        <w:gridCol w:w="2774"/>
        <w:gridCol w:w="4267"/>
      </w:tblGrid>
      <w:tr w:rsidR="00D95CA4" w:rsidRPr="00D91A43" w:rsidTr="00D95CA4">
        <w:trPr>
          <w:trHeight w:hRule="exact" w:val="691"/>
        </w:trPr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spacing w:after="0" w:line="240" w:lineRule="auto"/>
              <w:ind w:left="312" w:right="29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Регистрационный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>номер заявления</w:t>
            </w: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spacing w:after="0" w:line="240" w:lineRule="auto"/>
              <w:ind w:left="48" w:right="4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Дата представления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документов</w:t>
            </w:r>
          </w:p>
        </w:tc>
        <w:tc>
          <w:tcPr>
            <w:tcW w:w="4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spacing w:after="0" w:line="240" w:lineRule="auto"/>
              <w:ind w:left="432" w:right="4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A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Подпись специалиста </w:t>
            </w:r>
            <w:r w:rsidRPr="00D91A43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(расшифровка подписи)</w:t>
            </w:r>
          </w:p>
        </w:tc>
      </w:tr>
      <w:tr w:rsidR="00D95CA4" w:rsidRPr="00D91A43" w:rsidTr="00D95CA4">
        <w:trPr>
          <w:trHeight w:hRule="exact" w:val="365"/>
        </w:trPr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5CA4" w:rsidRPr="00D91A43" w:rsidRDefault="00D95CA4" w:rsidP="00D95CA4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95CA4" w:rsidRDefault="00D95CA4" w:rsidP="00D95CA4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95CA4" w:rsidRDefault="00D95CA4" w:rsidP="00D95C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97E46" w:rsidRDefault="00997E46" w:rsidP="00997E46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997E46" w:rsidRDefault="00997E46" w:rsidP="00997E46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административному</w:t>
      </w:r>
    </w:p>
    <w:p w:rsidR="00997E46" w:rsidRDefault="00997E46" w:rsidP="00997E46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регламенту предоставления</w:t>
      </w:r>
    </w:p>
    <w:p w:rsidR="00997E46" w:rsidRDefault="00997E46" w:rsidP="00997E46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7C257E" w:rsidRDefault="007C257E" w:rsidP="005F568A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97E46" w:rsidRDefault="00997E46" w:rsidP="005F568A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97E46" w:rsidRDefault="00997E46" w:rsidP="00997E46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Блок- схема</w:t>
      </w:r>
    </w:p>
    <w:p w:rsidR="00997E46" w:rsidRDefault="00997E46" w:rsidP="00997E46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997E46" w:rsidRDefault="00997E46" w:rsidP="005F568A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81"/>
      </w:tblGrid>
      <w:tr w:rsidR="00997E46" w:rsidTr="00044CBB">
        <w:tc>
          <w:tcPr>
            <w:tcW w:w="10281" w:type="dxa"/>
          </w:tcPr>
          <w:p w:rsidR="00997E46" w:rsidRDefault="00997E46" w:rsidP="00997E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</w:tbl>
    <w:p w:rsidR="00997E46" w:rsidRPr="00044CBB" w:rsidRDefault="00997E46" w:rsidP="00997E4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4CBB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74E2CD" wp14:editId="0E2DA473">
                <wp:simplePos x="0" y="0"/>
                <wp:positionH relativeFrom="column">
                  <wp:posOffset>3032103</wp:posOffset>
                </wp:positionH>
                <wp:positionV relativeFrom="paragraph">
                  <wp:posOffset>9810</wp:posOffset>
                </wp:positionV>
                <wp:extent cx="0" cy="199696"/>
                <wp:effectExtent l="95250" t="0" r="76200" b="48260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9696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238.75pt;margin-top:.75pt;width:0;height:15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" strokecolor="black [3213]" strokeweight="1.5pt">
                <v:stroke endarrow="open"/>
              </v:shape>
            </w:pict>
          </mc:Fallback>
        </mc:AlternateConten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281"/>
      </w:tblGrid>
      <w:tr w:rsidR="00997E46" w:rsidTr="00997E46">
        <w:tc>
          <w:tcPr>
            <w:tcW w:w="10281" w:type="dxa"/>
          </w:tcPr>
          <w:p w:rsidR="00997E46" w:rsidRDefault="00997E46" w:rsidP="00997E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3032103</wp:posOffset>
                      </wp:positionH>
                      <wp:positionV relativeFrom="paragraph">
                        <wp:posOffset>198383</wp:posOffset>
                      </wp:positionV>
                      <wp:extent cx="0" cy="241738"/>
                      <wp:effectExtent l="95250" t="0" r="57150" b="63500"/>
                      <wp:wrapNone/>
                      <wp:docPr id="2" name="Прямая со стрелко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41738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238.75pt;margin-top:15.6pt;width:0;height:19.0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" strokecolor="black [3213]" strokeweight="1.5pt">
                      <v:stroke endarrow="open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Проверка сведений, представленных заявителем</w:t>
            </w:r>
          </w:p>
        </w:tc>
      </w:tr>
    </w:tbl>
    <w:p w:rsidR="00997E46" w:rsidRDefault="00997E46" w:rsidP="00997E4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281"/>
      </w:tblGrid>
      <w:tr w:rsidR="00997E46" w:rsidTr="00997E46">
        <w:tc>
          <w:tcPr>
            <w:tcW w:w="10281" w:type="dxa"/>
          </w:tcPr>
          <w:p w:rsidR="00997E46" w:rsidRDefault="00044CBB" w:rsidP="00044C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</w:tbl>
    <w:p w:rsidR="00997E46" w:rsidRDefault="00997E46" w:rsidP="00997E4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972076</wp:posOffset>
                </wp:positionH>
                <wp:positionV relativeFrom="paragraph">
                  <wp:posOffset>7357</wp:posOffset>
                </wp:positionV>
                <wp:extent cx="10510" cy="188595"/>
                <wp:effectExtent l="76200" t="0" r="66040" b="59055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510" cy="18859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5" o:spid="_x0000_s1026" type="#_x0000_t32" style="position:absolute;margin-left:76.55pt;margin-top:.6pt;width:.85pt;height:14.85pt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" strokecolor="black [3213]" strokeweight="1.5pt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06713D" wp14:editId="02330E73">
                <wp:simplePos x="0" y="0"/>
                <wp:positionH relativeFrom="column">
                  <wp:posOffset>5386420</wp:posOffset>
                </wp:positionH>
                <wp:positionV relativeFrom="paragraph">
                  <wp:posOffset>7357</wp:posOffset>
                </wp:positionV>
                <wp:extent cx="10511" cy="188595"/>
                <wp:effectExtent l="76200" t="0" r="66040" b="5905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511" cy="18859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" o:spid="_x0000_s1026" type="#_x0000_t32" style="position:absolute;margin-left:424.15pt;margin-top:.6pt;width:.85pt;height:14.85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" strokecolor="black [3213]" strokeweight="1.5pt">
                <v:stroke endarrow="open"/>
              </v:shape>
            </w:pict>
          </mc:Fallback>
        </mc:AlternateConten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427"/>
        <w:gridCol w:w="3427"/>
        <w:gridCol w:w="3427"/>
      </w:tblGrid>
      <w:tr w:rsidR="00997E46" w:rsidTr="00997E46">
        <w:tc>
          <w:tcPr>
            <w:tcW w:w="3427" w:type="dxa"/>
          </w:tcPr>
          <w:p w:rsidR="00997E46" w:rsidRDefault="00044CBB" w:rsidP="00044C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Заключение договора найма</w:t>
            </w:r>
          </w:p>
        </w:tc>
        <w:tc>
          <w:tcPr>
            <w:tcW w:w="3427" w:type="dxa"/>
            <w:tcBorders>
              <w:top w:val="nil"/>
              <w:bottom w:val="nil"/>
            </w:tcBorders>
          </w:tcPr>
          <w:p w:rsidR="00997E46" w:rsidRDefault="00997E46" w:rsidP="00997E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7" w:type="dxa"/>
          </w:tcPr>
          <w:p w:rsidR="00997E46" w:rsidRDefault="00044CBB" w:rsidP="00044C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997E46" w:rsidRPr="005F568A" w:rsidRDefault="00997E46" w:rsidP="00997E4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97E46" w:rsidRPr="005F568A" w:rsidSect="007C257E">
      <w:pgSz w:w="11905" w:h="16838"/>
      <w:pgMar w:top="568" w:right="706" w:bottom="709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B3EC056"/>
    <w:lvl w:ilvl="0">
      <w:numFmt w:val="bullet"/>
      <w:lvlText w:val="*"/>
      <w:lvlJc w:val="left"/>
    </w:lvl>
  </w:abstractNum>
  <w:abstractNum w:abstractNumId="1">
    <w:nsid w:val="164D2A6C"/>
    <w:multiLevelType w:val="singleLevel"/>
    <w:tmpl w:val="5A7807C6"/>
    <w:lvl w:ilvl="0">
      <w:start w:val="5"/>
      <w:numFmt w:val="decimal"/>
      <w:lvlText w:val="3.3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2">
    <w:nsid w:val="22990FB0"/>
    <w:multiLevelType w:val="singleLevel"/>
    <w:tmpl w:val="F752CA2A"/>
    <w:lvl w:ilvl="0">
      <w:start w:val="4"/>
      <w:numFmt w:val="decimal"/>
      <w:lvlText w:val="5.%1."/>
      <w:legacy w:legacy="1" w:legacySpace="0" w:legacyIndent="883"/>
      <w:lvlJc w:val="left"/>
      <w:rPr>
        <w:rFonts w:ascii="Times New Roman" w:hAnsi="Times New Roman" w:cs="Times New Roman" w:hint="default"/>
      </w:rPr>
    </w:lvl>
  </w:abstractNum>
  <w:abstractNum w:abstractNumId="3">
    <w:nsid w:val="22BD752A"/>
    <w:multiLevelType w:val="singleLevel"/>
    <w:tmpl w:val="2FB21BEE"/>
    <w:lvl w:ilvl="0">
      <w:start w:val="2"/>
      <w:numFmt w:val="decimal"/>
      <w:lvlText w:val="5.%1."/>
      <w:legacy w:legacy="1" w:legacySpace="0" w:legacyIndent="888"/>
      <w:lvlJc w:val="left"/>
      <w:rPr>
        <w:rFonts w:ascii="Times New Roman" w:hAnsi="Times New Roman" w:cs="Times New Roman" w:hint="default"/>
      </w:rPr>
    </w:lvl>
  </w:abstractNum>
  <w:abstractNum w:abstractNumId="4">
    <w:nsid w:val="6A1A4519"/>
    <w:multiLevelType w:val="singleLevel"/>
    <w:tmpl w:val="3E68AC04"/>
    <w:lvl w:ilvl="0">
      <w:start w:val="1"/>
      <w:numFmt w:val="decimal"/>
      <w:lvlText w:val="4.%1."/>
      <w:legacy w:legacy="1" w:legacySpace="0" w:legacyIndent="893"/>
      <w:lvlJc w:val="left"/>
      <w:rPr>
        <w:rFonts w:ascii="Times New Roman" w:hAnsi="Times New Roman" w:cs="Times New Roman" w:hint="default"/>
      </w:rPr>
    </w:lvl>
  </w:abstractNum>
  <w:abstractNum w:abstractNumId="5">
    <w:nsid w:val="77AB3A6F"/>
    <w:multiLevelType w:val="singleLevel"/>
    <w:tmpl w:val="D68AEC3C"/>
    <w:lvl w:ilvl="0">
      <w:start w:val="3"/>
      <w:numFmt w:val="decimal"/>
      <w:lvlText w:val="4.%1."/>
      <w:legacy w:legacy="1" w:legacySpace="0" w:legacyIndent="902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1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"/>
  </w:num>
  <w:num w:numId="5">
    <w:abstractNumId w:val="4"/>
  </w:num>
  <w:num w:numId="6">
    <w:abstractNumId w:val="5"/>
  </w:num>
  <w:num w:numId="7">
    <w:abstractNumId w:val="3"/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892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E71"/>
    <w:rsid w:val="000125A9"/>
    <w:rsid w:val="00044CBB"/>
    <w:rsid w:val="00084ECD"/>
    <w:rsid w:val="000A0851"/>
    <w:rsid w:val="000A1041"/>
    <w:rsid w:val="00112EE1"/>
    <w:rsid w:val="00150466"/>
    <w:rsid w:val="00150A42"/>
    <w:rsid w:val="00161E2F"/>
    <w:rsid w:val="00177E70"/>
    <w:rsid w:val="001A040A"/>
    <w:rsid w:val="002C531D"/>
    <w:rsid w:val="00302F45"/>
    <w:rsid w:val="00314E9E"/>
    <w:rsid w:val="00374A3A"/>
    <w:rsid w:val="003965D3"/>
    <w:rsid w:val="003D4861"/>
    <w:rsid w:val="003E093B"/>
    <w:rsid w:val="003F1695"/>
    <w:rsid w:val="00443942"/>
    <w:rsid w:val="00455E09"/>
    <w:rsid w:val="0047654B"/>
    <w:rsid w:val="004B0882"/>
    <w:rsid w:val="004E3D5E"/>
    <w:rsid w:val="005262A4"/>
    <w:rsid w:val="005667B3"/>
    <w:rsid w:val="00575E54"/>
    <w:rsid w:val="005D5DA2"/>
    <w:rsid w:val="005F568A"/>
    <w:rsid w:val="00601AE9"/>
    <w:rsid w:val="00653E3B"/>
    <w:rsid w:val="00677020"/>
    <w:rsid w:val="00687D77"/>
    <w:rsid w:val="006F7BE8"/>
    <w:rsid w:val="00773F76"/>
    <w:rsid w:val="007C257E"/>
    <w:rsid w:val="007F4736"/>
    <w:rsid w:val="00810056"/>
    <w:rsid w:val="008433E1"/>
    <w:rsid w:val="0089177A"/>
    <w:rsid w:val="008D745D"/>
    <w:rsid w:val="008E753C"/>
    <w:rsid w:val="009324B5"/>
    <w:rsid w:val="00975C9E"/>
    <w:rsid w:val="0098312A"/>
    <w:rsid w:val="00997E46"/>
    <w:rsid w:val="009C5208"/>
    <w:rsid w:val="009D01CE"/>
    <w:rsid w:val="00A045AC"/>
    <w:rsid w:val="00A4546A"/>
    <w:rsid w:val="00A8273A"/>
    <w:rsid w:val="00A93241"/>
    <w:rsid w:val="00AC060C"/>
    <w:rsid w:val="00AC46E6"/>
    <w:rsid w:val="00B14567"/>
    <w:rsid w:val="00B21FBA"/>
    <w:rsid w:val="00B261C2"/>
    <w:rsid w:val="00B53407"/>
    <w:rsid w:val="00B757DD"/>
    <w:rsid w:val="00B818D4"/>
    <w:rsid w:val="00B90A42"/>
    <w:rsid w:val="00B90C4B"/>
    <w:rsid w:val="00B9218F"/>
    <w:rsid w:val="00B94D41"/>
    <w:rsid w:val="00BA2A0D"/>
    <w:rsid w:val="00BB1DCA"/>
    <w:rsid w:val="00BD39FD"/>
    <w:rsid w:val="00C14E17"/>
    <w:rsid w:val="00C37311"/>
    <w:rsid w:val="00C40C06"/>
    <w:rsid w:val="00C438E1"/>
    <w:rsid w:val="00C57D29"/>
    <w:rsid w:val="00C7557B"/>
    <w:rsid w:val="00C9337C"/>
    <w:rsid w:val="00CD2902"/>
    <w:rsid w:val="00CD2C06"/>
    <w:rsid w:val="00CD69EA"/>
    <w:rsid w:val="00CE3322"/>
    <w:rsid w:val="00CE7D22"/>
    <w:rsid w:val="00CF3855"/>
    <w:rsid w:val="00D62CA9"/>
    <w:rsid w:val="00D9180A"/>
    <w:rsid w:val="00D91A43"/>
    <w:rsid w:val="00D937EE"/>
    <w:rsid w:val="00D95CA4"/>
    <w:rsid w:val="00DB6462"/>
    <w:rsid w:val="00E45F71"/>
    <w:rsid w:val="00E527A1"/>
    <w:rsid w:val="00E6678B"/>
    <w:rsid w:val="00E80CB8"/>
    <w:rsid w:val="00EE36D2"/>
    <w:rsid w:val="00F35D7E"/>
    <w:rsid w:val="00F52E71"/>
    <w:rsid w:val="00FF74EA"/>
    <w:rsid w:val="00FF7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52E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uiPriority w:val="99"/>
    <w:rsid w:val="00C9337C"/>
    <w:rPr>
      <w:color w:val="0000FF"/>
      <w:u w:val="single"/>
    </w:rPr>
  </w:style>
  <w:style w:type="table" w:styleId="a4">
    <w:name w:val="Table Grid"/>
    <w:basedOn w:val="a1"/>
    <w:uiPriority w:val="59"/>
    <w:rsid w:val="00997E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52E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uiPriority w:val="99"/>
    <w:rsid w:val="00C9337C"/>
    <w:rPr>
      <w:color w:val="0000FF"/>
      <w:u w:val="single"/>
    </w:rPr>
  </w:style>
  <w:style w:type="table" w:styleId="a4">
    <w:name w:val="Table Grid"/>
    <w:basedOn w:val="a1"/>
    <w:uiPriority w:val="59"/>
    <w:rsid w:val="00997E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25B36932417EBA4908557EBE3A080CBF1D883942BB88368B20021E6781F81DAB53C138E43054710CF45FC6dCG" TargetMode="External"/><Relationship Id="rId13" Type="http://schemas.openxmlformats.org/officeDocument/2006/relationships/hyperlink" Target="consultantplus://offline/ref=FDA1421FB7062CAD60DA1BCDC6CDDD3701385DCD773D719681D19329E6D4dCG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B25B36932417EBA4908557DAC565605B713DE3540B58169D57F594330C8d8G" TargetMode="External"/><Relationship Id="rId12" Type="http://schemas.openxmlformats.org/officeDocument/2006/relationships/hyperlink" Target="consultantplus://offline/ref=FDA1421FB7062CAD60DA1BCDC6CDDD37013956C1713F719681D19329E6D4dCG" TargetMode="External"/><Relationship Id="rId17" Type="http://schemas.openxmlformats.org/officeDocument/2006/relationships/hyperlink" Target="consultantplus://offline/ref=FDA1421FB7062CAD60DA1BCED4A1833E09370BC5723B78C2DD8EC874B1457F6589D2B94226F920440773C6D0dB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DA1421FB7062CAD60DA1BCDC6CDDD37013953CD7D3D719681D19329E64C7532CE9DE00062F42145D0dFG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B25B36932417EBA4908557DAC565605B713D03546B98169D57F59433088F24AEC1C987AA03D5578C0d8G" TargetMode="External"/><Relationship Id="rId11" Type="http://schemas.openxmlformats.org/officeDocument/2006/relationships/hyperlink" Target="consultantplus://offline/ref=FDA1421FB7062CAD60DA1BCDC6CDDD37023452CD7F6F2694D0849DD2dC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FDA1421FB7062CAD60DA1BCDC6CDDD37013953C9763D719681D19329E64C7532CE9DE00062F4214DD0d3G" TargetMode="External"/><Relationship Id="rId10" Type="http://schemas.openxmlformats.org/officeDocument/2006/relationships/hyperlink" Target="mailto:adm_chik@mail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adm-chik.ru" TargetMode="External"/><Relationship Id="rId14" Type="http://schemas.openxmlformats.org/officeDocument/2006/relationships/hyperlink" Target="consultantplus://offline/ref=FDA1421FB7062CAD60DA1BCDC6CDDD37013953C1743F719681D19329E64C7532CE9DE00062F42747D0d5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5314</Words>
  <Characters>30295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11</cp:revision>
  <dcterms:created xsi:type="dcterms:W3CDTF">2014-04-15T06:29:00Z</dcterms:created>
  <dcterms:modified xsi:type="dcterms:W3CDTF">2014-04-24T08:35:00Z</dcterms:modified>
</cp:coreProperties>
</file>